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B5B" w:rsidRPr="00B72296" w:rsidRDefault="00BC1B5B" w:rsidP="00074C3B">
      <w:pPr>
        <w:pStyle w:val="a6"/>
        <w:jc w:val="right"/>
        <w:rPr>
          <w:rFonts w:ascii="Times New Roman" w:hAnsi="Times New Roman" w:cs="Times New Roman"/>
          <w:b/>
          <w:sz w:val="28"/>
          <w:szCs w:val="28"/>
        </w:rPr>
      </w:pPr>
      <w:r w:rsidRPr="00B72296">
        <w:rPr>
          <w:rFonts w:ascii="Times New Roman" w:hAnsi="Times New Roman" w:cs="Times New Roman"/>
          <w:b/>
          <w:sz w:val="28"/>
          <w:szCs w:val="28"/>
        </w:rPr>
        <w:t>ПРОЄКТ</w:t>
      </w:r>
    </w:p>
    <w:p w:rsidR="00BC1B5B" w:rsidRPr="00B72296" w:rsidRDefault="005C0764" w:rsidP="00074C3B">
      <w:pPr>
        <w:pStyle w:val="a6"/>
        <w:rPr>
          <w:rFonts w:ascii="Times New Roman" w:hAnsi="Times New Roman" w:cs="Times New Roman"/>
          <w:b/>
          <w:sz w:val="28"/>
          <w:szCs w:val="28"/>
        </w:rPr>
      </w:pPr>
      <w:r>
        <w:rPr>
          <w:rFonts w:ascii="Times New Roman" w:hAnsi="Times New Roman" w:cs="Times New Roma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27.85pt;margin-top:7.8pt;width:35.1pt;height:44.8pt;z-index:251659264;visibility:visible;mso-wrap-edited:f">
            <v:imagedata r:id="rId8" o:title=""/>
            <w10:wrap type="topAndBottom"/>
            <w10:anchorlock/>
          </v:shape>
          <o:OLEObject Type="Embed" ProgID="Word.Picture.8" ShapeID="_x0000_s1029" DrawAspect="Content" ObjectID="_1677395017" r:id="rId9"/>
        </w:object>
      </w:r>
      <w:r w:rsidR="00BC1B5B" w:rsidRPr="00B72296">
        <w:rPr>
          <w:rFonts w:ascii="Times New Roman" w:hAnsi="Times New Roman" w:cs="Times New Roman"/>
          <w:b/>
          <w:sz w:val="28"/>
          <w:szCs w:val="28"/>
        </w:rPr>
        <w:t>УКРАЇНА</w:t>
      </w:r>
    </w:p>
    <w:p w:rsidR="00BC1B5B" w:rsidRPr="00B72296" w:rsidRDefault="00BC1B5B" w:rsidP="00074C3B">
      <w:pPr>
        <w:pStyle w:val="a6"/>
        <w:rPr>
          <w:rFonts w:ascii="Times New Roman" w:hAnsi="Times New Roman" w:cs="Times New Roman"/>
          <w:b/>
          <w:smallCaps/>
          <w:sz w:val="28"/>
          <w:szCs w:val="28"/>
        </w:rPr>
      </w:pPr>
      <w:r w:rsidRPr="00B72296">
        <w:rPr>
          <w:rFonts w:ascii="Times New Roman" w:hAnsi="Times New Roman" w:cs="Times New Roman"/>
          <w:b/>
          <w:smallCaps/>
          <w:sz w:val="28"/>
          <w:szCs w:val="28"/>
        </w:rPr>
        <w:t xml:space="preserve">Виконавчий комітет </w:t>
      </w:r>
      <w:proofErr w:type="spellStart"/>
      <w:r w:rsidRPr="00B72296">
        <w:rPr>
          <w:rFonts w:ascii="Times New Roman" w:hAnsi="Times New Roman" w:cs="Times New Roman"/>
          <w:b/>
          <w:smallCaps/>
          <w:sz w:val="28"/>
          <w:szCs w:val="28"/>
        </w:rPr>
        <w:t>Нетішинської</w:t>
      </w:r>
      <w:proofErr w:type="spellEnd"/>
      <w:r w:rsidRPr="00B72296">
        <w:rPr>
          <w:rFonts w:ascii="Times New Roman" w:hAnsi="Times New Roman" w:cs="Times New Roman"/>
          <w:b/>
          <w:smallCaps/>
          <w:sz w:val="28"/>
          <w:szCs w:val="28"/>
        </w:rPr>
        <w:t xml:space="preserve"> міської ради</w:t>
      </w:r>
    </w:p>
    <w:p w:rsidR="00BC1B5B" w:rsidRPr="00B72296" w:rsidRDefault="00BC1B5B" w:rsidP="00074C3B">
      <w:pPr>
        <w:pStyle w:val="a6"/>
        <w:rPr>
          <w:rFonts w:ascii="Times New Roman" w:hAnsi="Times New Roman" w:cs="Times New Roman"/>
          <w:b/>
          <w:smallCaps/>
          <w:sz w:val="28"/>
          <w:szCs w:val="28"/>
        </w:rPr>
      </w:pPr>
      <w:r w:rsidRPr="00B72296">
        <w:rPr>
          <w:rFonts w:ascii="Times New Roman" w:hAnsi="Times New Roman" w:cs="Times New Roman"/>
          <w:b/>
          <w:smallCaps/>
          <w:sz w:val="28"/>
          <w:szCs w:val="28"/>
        </w:rPr>
        <w:t>Хмельницької області</w:t>
      </w:r>
    </w:p>
    <w:p w:rsidR="00BC1B5B" w:rsidRPr="00B72296" w:rsidRDefault="00BC1B5B" w:rsidP="00074C3B">
      <w:pPr>
        <w:spacing w:after="0" w:line="240" w:lineRule="auto"/>
        <w:jc w:val="both"/>
        <w:rPr>
          <w:rFonts w:ascii="Times New Roman" w:hAnsi="Times New Roman" w:cs="Times New Roman"/>
          <w:sz w:val="28"/>
          <w:szCs w:val="28"/>
          <w:lang w:eastAsia="uk-UA"/>
        </w:rPr>
      </w:pPr>
    </w:p>
    <w:p w:rsidR="00BC1B5B" w:rsidRPr="00B72296" w:rsidRDefault="00BC1B5B" w:rsidP="00074C3B">
      <w:pPr>
        <w:spacing w:after="0" w:line="240" w:lineRule="auto"/>
        <w:jc w:val="center"/>
        <w:rPr>
          <w:rFonts w:ascii="Times New Roman" w:hAnsi="Times New Roman" w:cs="Times New Roman"/>
          <w:b/>
          <w:sz w:val="32"/>
          <w:szCs w:val="32"/>
        </w:rPr>
      </w:pPr>
      <w:r w:rsidRPr="00B72296">
        <w:rPr>
          <w:rFonts w:ascii="Times New Roman" w:hAnsi="Times New Roman" w:cs="Times New Roman"/>
          <w:b/>
          <w:sz w:val="32"/>
          <w:szCs w:val="32"/>
        </w:rPr>
        <w:t xml:space="preserve">Р І Ш Е Н </w:t>
      </w:r>
      <w:proofErr w:type="spellStart"/>
      <w:r w:rsidRPr="00B72296">
        <w:rPr>
          <w:rFonts w:ascii="Times New Roman" w:hAnsi="Times New Roman" w:cs="Times New Roman"/>
          <w:b/>
          <w:sz w:val="32"/>
          <w:szCs w:val="32"/>
        </w:rPr>
        <w:t>Н</w:t>
      </w:r>
      <w:proofErr w:type="spellEnd"/>
      <w:r w:rsidRPr="00B72296">
        <w:rPr>
          <w:rFonts w:ascii="Times New Roman" w:hAnsi="Times New Roman" w:cs="Times New Roman"/>
          <w:b/>
          <w:sz w:val="32"/>
          <w:szCs w:val="32"/>
        </w:rPr>
        <w:t xml:space="preserve"> Я</w:t>
      </w:r>
    </w:p>
    <w:p w:rsidR="00BC1B5B" w:rsidRPr="00B72296" w:rsidRDefault="00BC1B5B" w:rsidP="00074C3B">
      <w:pPr>
        <w:spacing w:after="0" w:line="240" w:lineRule="auto"/>
        <w:jc w:val="center"/>
        <w:rPr>
          <w:rFonts w:ascii="Times New Roman" w:hAnsi="Times New Roman" w:cs="Times New Roman"/>
          <w:b/>
          <w:sz w:val="28"/>
          <w:szCs w:val="28"/>
          <w:lang w:eastAsia="uk-UA"/>
        </w:rPr>
      </w:pPr>
    </w:p>
    <w:p w:rsidR="00BC1B5B" w:rsidRPr="00B72296" w:rsidRDefault="00BC1B5B" w:rsidP="00074C3B">
      <w:pPr>
        <w:spacing w:after="0" w:line="240" w:lineRule="auto"/>
        <w:jc w:val="both"/>
        <w:rPr>
          <w:rFonts w:ascii="Times New Roman" w:hAnsi="Times New Roman" w:cs="Times New Roman"/>
          <w:b/>
          <w:sz w:val="28"/>
          <w:szCs w:val="28"/>
          <w:lang w:eastAsia="uk-UA"/>
        </w:rPr>
      </w:pPr>
      <w:r w:rsidRPr="00B72296">
        <w:rPr>
          <w:rFonts w:ascii="Times New Roman" w:hAnsi="Times New Roman" w:cs="Times New Roman"/>
          <w:b/>
          <w:sz w:val="28"/>
          <w:szCs w:val="28"/>
          <w:lang w:eastAsia="uk-UA"/>
        </w:rPr>
        <w:t>25.03.2021</w:t>
      </w:r>
      <w:r w:rsidRPr="00B72296">
        <w:rPr>
          <w:rFonts w:ascii="Times New Roman" w:hAnsi="Times New Roman" w:cs="Times New Roman"/>
          <w:b/>
          <w:sz w:val="28"/>
          <w:szCs w:val="28"/>
          <w:lang w:eastAsia="uk-UA"/>
        </w:rPr>
        <w:tab/>
      </w:r>
      <w:r w:rsidRPr="00B72296">
        <w:rPr>
          <w:rFonts w:ascii="Times New Roman" w:hAnsi="Times New Roman" w:cs="Times New Roman"/>
          <w:b/>
          <w:sz w:val="28"/>
          <w:szCs w:val="28"/>
          <w:lang w:eastAsia="uk-UA"/>
        </w:rPr>
        <w:tab/>
      </w:r>
      <w:r w:rsidRPr="00B72296">
        <w:rPr>
          <w:rFonts w:ascii="Times New Roman" w:hAnsi="Times New Roman" w:cs="Times New Roman"/>
          <w:b/>
          <w:sz w:val="28"/>
          <w:szCs w:val="28"/>
          <w:lang w:eastAsia="uk-UA"/>
        </w:rPr>
        <w:tab/>
      </w:r>
      <w:r w:rsidRPr="00B72296">
        <w:rPr>
          <w:rFonts w:ascii="Times New Roman" w:hAnsi="Times New Roman" w:cs="Times New Roman"/>
          <w:b/>
          <w:sz w:val="28"/>
          <w:szCs w:val="28"/>
          <w:lang w:eastAsia="uk-UA"/>
        </w:rPr>
        <w:tab/>
      </w:r>
      <w:r w:rsidRPr="00B72296">
        <w:rPr>
          <w:rFonts w:ascii="Times New Roman" w:hAnsi="Times New Roman" w:cs="Times New Roman"/>
          <w:b/>
          <w:sz w:val="28"/>
          <w:szCs w:val="28"/>
          <w:lang w:eastAsia="uk-UA"/>
        </w:rPr>
        <w:tab/>
      </w:r>
      <w:proofErr w:type="spellStart"/>
      <w:r w:rsidRPr="00B72296">
        <w:rPr>
          <w:rFonts w:ascii="Times New Roman" w:hAnsi="Times New Roman" w:cs="Times New Roman"/>
          <w:b/>
          <w:sz w:val="28"/>
          <w:szCs w:val="28"/>
          <w:lang w:eastAsia="uk-UA"/>
        </w:rPr>
        <w:t>Нетішин</w:t>
      </w:r>
      <w:proofErr w:type="spellEnd"/>
      <w:r w:rsidRPr="00B72296">
        <w:rPr>
          <w:rFonts w:ascii="Times New Roman" w:hAnsi="Times New Roman" w:cs="Times New Roman"/>
          <w:b/>
          <w:sz w:val="28"/>
          <w:szCs w:val="28"/>
          <w:lang w:eastAsia="uk-UA"/>
        </w:rPr>
        <w:tab/>
      </w:r>
      <w:r w:rsidRPr="00B72296">
        <w:rPr>
          <w:rFonts w:ascii="Times New Roman" w:hAnsi="Times New Roman" w:cs="Times New Roman"/>
          <w:b/>
          <w:sz w:val="28"/>
          <w:szCs w:val="28"/>
          <w:lang w:eastAsia="uk-UA"/>
        </w:rPr>
        <w:tab/>
      </w:r>
      <w:r w:rsidRPr="00B72296">
        <w:rPr>
          <w:rFonts w:ascii="Times New Roman" w:hAnsi="Times New Roman" w:cs="Times New Roman"/>
          <w:b/>
          <w:sz w:val="28"/>
          <w:szCs w:val="28"/>
          <w:lang w:eastAsia="uk-UA"/>
        </w:rPr>
        <w:tab/>
      </w:r>
      <w:r w:rsidRPr="00B72296">
        <w:rPr>
          <w:rFonts w:ascii="Times New Roman" w:hAnsi="Times New Roman" w:cs="Times New Roman"/>
          <w:b/>
          <w:sz w:val="28"/>
          <w:szCs w:val="28"/>
          <w:lang w:eastAsia="uk-UA"/>
        </w:rPr>
        <w:tab/>
        <w:t xml:space="preserve">   № ____/2021</w:t>
      </w:r>
    </w:p>
    <w:p w:rsidR="00BC1B5B" w:rsidRPr="00B72296" w:rsidRDefault="00BC1B5B" w:rsidP="00074C3B">
      <w:pPr>
        <w:pStyle w:val="a6"/>
        <w:jc w:val="left"/>
        <w:rPr>
          <w:rFonts w:ascii="Times New Roman" w:hAnsi="Times New Roman" w:cs="Times New Roman"/>
          <w:sz w:val="28"/>
          <w:szCs w:val="28"/>
        </w:rPr>
      </w:pPr>
    </w:p>
    <w:p w:rsidR="00074C3B" w:rsidRPr="00B72296" w:rsidRDefault="00074C3B" w:rsidP="00074C3B">
      <w:pPr>
        <w:pStyle w:val="a6"/>
        <w:jc w:val="left"/>
        <w:rPr>
          <w:rFonts w:ascii="Times New Roman" w:hAnsi="Times New Roman" w:cs="Times New Roman"/>
          <w:sz w:val="28"/>
          <w:szCs w:val="28"/>
        </w:rPr>
      </w:pPr>
    </w:p>
    <w:p w:rsidR="00E94964" w:rsidRPr="00B72296" w:rsidRDefault="00E94964" w:rsidP="00074C3B">
      <w:pPr>
        <w:shd w:val="clear" w:color="auto" w:fill="FFFFFF"/>
        <w:spacing w:after="0" w:line="240" w:lineRule="auto"/>
        <w:ind w:right="4960"/>
        <w:jc w:val="both"/>
        <w:rPr>
          <w:rFonts w:ascii="Times New Roman" w:eastAsia="Times New Roman" w:hAnsi="Times New Roman" w:cs="Times New Roman"/>
          <w:color w:val="000000"/>
          <w:sz w:val="28"/>
          <w:szCs w:val="28"/>
          <w:lang w:eastAsia="ru-RU"/>
        </w:rPr>
      </w:pPr>
      <w:r w:rsidRPr="00B72296">
        <w:rPr>
          <w:rFonts w:ascii="Times New Roman" w:hAnsi="Times New Roman" w:cs="Times New Roman"/>
          <w:bCs/>
          <w:sz w:val="28"/>
          <w:szCs w:val="28"/>
        </w:rPr>
        <w:t xml:space="preserve">Про затвердження </w:t>
      </w:r>
      <w:r w:rsidRPr="00B72296">
        <w:rPr>
          <w:rFonts w:ascii="Times New Roman" w:eastAsia="Times New Roman" w:hAnsi="Times New Roman" w:cs="Times New Roman"/>
          <w:color w:val="000000"/>
          <w:sz w:val="28"/>
          <w:szCs w:val="28"/>
          <w:lang w:eastAsia="ru-RU"/>
        </w:rPr>
        <w:t>Кодексу етичної поведінки</w:t>
      </w:r>
      <w:r w:rsidR="00074C3B" w:rsidRPr="00B72296">
        <w:rPr>
          <w:rFonts w:ascii="Times New Roman" w:eastAsia="Times New Roman" w:hAnsi="Times New Roman" w:cs="Times New Roman"/>
          <w:color w:val="000000"/>
          <w:sz w:val="28"/>
          <w:szCs w:val="28"/>
          <w:lang w:eastAsia="ru-RU"/>
        </w:rPr>
        <w:t xml:space="preserve"> </w:t>
      </w:r>
      <w:r w:rsidRPr="00B72296">
        <w:rPr>
          <w:rFonts w:ascii="Times New Roman" w:eastAsia="Times New Roman" w:hAnsi="Times New Roman" w:cs="Times New Roman"/>
          <w:color w:val="000000"/>
          <w:sz w:val="28"/>
          <w:szCs w:val="28"/>
          <w:lang w:eastAsia="ru-RU"/>
        </w:rPr>
        <w:t xml:space="preserve">посадових осіб </w:t>
      </w:r>
      <w:r w:rsidR="002E2E10" w:rsidRPr="00B72296">
        <w:rPr>
          <w:rFonts w:ascii="Times New Roman" w:eastAsia="Times New Roman" w:hAnsi="Times New Roman" w:cs="Times New Roman"/>
          <w:color w:val="000000"/>
          <w:sz w:val="28"/>
          <w:szCs w:val="28"/>
          <w:lang w:eastAsia="ru-RU"/>
        </w:rPr>
        <w:t>виконавчих органів</w:t>
      </w:r>
      <w:r w:rsidR="00074C3B" w:rsidRPr="00B72296">
        <w:rPr>
          <w:rFonts w:ascii="Times New Roman" w:eastAsia="Times New Roman" w:hAnsi="Times New Roman" w:cs="Times New Roman"/>
          <w:color w:val="000000"/>
          <w:sz w:val="28"/>
          <w:szCs w:val="28"/>
          <w:lang w:eastAsia="ru-RU"/>
        </w:rPr>
        <w:t xml:space="preserve"> </w:t>
      </w:r>
      <w:proofErr w:type="spellStart"/>
      <w:r w:rsidR="00074C3B" w:rsidRPr="00B72296">
        <w:rPr>
          <w:rFonts w:ascii="Times New Roman" w:eastAsia="Times New Roman" w:hAnsi="Times New Roman" w:cs="Times New Roman"/>
          <w:color w:val="000000"/>
          <w:sz w:val="28"/>
          <w:szCs w:val="28"/>
          <w:lang w:eastAsia="ru-RU"/>
        </w:rPr>
        <w:t>Нетішинської</w:t>
      </w:r>
      <w:proofErr w:type="spellEnd"/>
      <w:r w:rsidR="00074C3B" w:rsidRPr="00B72296">
        <w:rPr>
          <w:rFonts w:ascii="Times New Roman" w:eastAsia="Times New Roman" w:hAnsi="Times New Roman" w:cs="Times New Roman"/>
          <w:color w:val="000000"/>
          <w:sz w:val="28"/>
          <w:szCs w:val="28"/>
          <w:lang w:eastAsia="ru-RU"/>
        </w:rPr>
        <w:t xml:space="preserve"> міської ради</w:t>
      </w:r>
    </w:p>
    <w:p w:rsidR="00E94964" w:rsidRPr="00B72296" w:rsidRDefault="00E94964" w:rsidP="00074C3B">
      <w:pPr>
        <w:shd w:val="clear" w:color="auto" w:fill="FFFFFF"/>
        <w:spacing w:after="0" w:line="240" w:lineRule="auto"/>
        <w:jc w:val="both"/>
        <w:rPr>
          <w:rFonts w:ascii="Times New Roman" w:hAnsi="Times New Roman" w:cs="Times New Roman"/>
          <w:sz w:val="28"/>
          <w:szCs w:val="28"/>
        </w:rPr>
      </w:pPr>
    </w:p>
    <w:p w:rsidR="00074C3B" w:rsidRPr="00B72296" w:rsidRDefault="00074C3B" w:rsidP="00074C3B">
      <w:pPr>
        <w:shd w:val="clear" w:color="auto" w:fill="FFFFFF"/>
        <w:spacing w:after="0" w:line="240" w:lineRule="auto"/>
        <w:jc w:val="both"/>
        <w:rPr>
          <w:rFonts w:ascii="Times New Roman" w:hAnsi="Times New Roman" w:cs="Times New Roman"/>
          <w:sz w:val="28"/>
          <w:szCs w:val="28"/>
        </w:rPr>
      </w:pPr>
    </w:p>
    <w:p w:rsidR="00E94964" w:rsidRPr="00B72296" w:rsidRDefault="00E94964" w:rsidP="00074C3B">
      <w:pPr>
        <w:spacing w:after="0" w:line="240" w:lineRule="auto"/>
        <w:ind w:right="-82" w:firstLine="708"/>
        <w:jc w:val="both"/>
        <w:rPr>
          <w:rFonts w:ascii="Times New Roman" w:hAnsi="Times New Roman" w:cs="Times New Roman"/>
          <w:sz w:val="28"/>
          <w:szCs w:val="28"/>
        </w:rPr>
      </w:pPr>
      <w:r w:rsidRPr="00B72296">
        <w:rPr>
          <w:rFonts w:ascii="Times New Roman" w:hAnsi="Times New Roman" w:cs="Times New Roman"/>
          <w:sz w:val="28"/>
          <w:szCs w:val="28"/>
        </w:rPr>
        <w:t xml:space="preserve">Відповідно до </w:t>
      </w:r>
      <w:r w:rsidR="00725CFE">
        <w:rPr>
          <w:rFonts w:ascii="Times New Roman" w:hAnsi="Times New Roman" w:cs="Times New Roman"/>
          <w:sz w:val="28"/>
          <w:szCs w:val="28"/>
        </w:rPr>
        <w:t xml:space="preserve">статті 40, </w:t>
      </w:r>
      <w:r w:rsidR="0006578B" w:rsidRPr="00B72296">
        <w:rPr>
          <w:rFonts w:ascii="Times New Roman" w:hAnsi="Times New Roman" w:cs="Times New Roman"/>
          <w:sz w:val="28"/>
          <w:szCs w:val="28"/>
        </w:rPr>
        <w:t>п</w:t>
      </w:r>
      <w:bookmarkStart w:id="0" w:name="_GoBack"/>
      <w:bookmarkEnd w:id="0"/>
      <w:r w:rsidR="00074C3B" w:rsidRPr="00B72296">
        <w:rPr>
          <w:rFonts w:ascii="Times New Roman" w:hAnsi="Times New Roman" w:cs="Times New Roman"/>
          <w:sz w:val="28"/>
          <w:szCs w:val="28"/>
        </w:rPr>
        <w:t xml:space="preserve">ункту </w:t>
      </w:r>
      <w:r w:rsidR="0006578B" w:rsidRPr="00B72296">
        <w:rPr>
          <w:rFonts w:ascii="Times New Roman" w:hAnsi="Times New Roman" w:cs="Times New Roman"/>
          <w:sz w:val="28"/>
          <w:szCs w:val="28"/>
        </w:rPr>
        <w:t>3 ч</w:t>
      </w:r>
      <w:r w:rsidR="00074C3B" w:rsidRPr="00B72296">
        <w:rPr>
          <w:rFonts w:ascii="Times New Roman" w:hAnsi="Times New Roman" w:cs="Times New Roman"/>
          <w:sz w:val="28"/>
          <w:szCs w:val="28"/>
        </w:rPr>
        <w:t xml:space="preserve">астини </w:t>
      </w:r>
      <w:r w:rsidR="0006578B" w:rsidRPr="00B72296">
        <w:rPr>
          <w:rFonts w:ascii="Times New Roman" w:hAnsi="Times New Roman" w:cs="Times New Roman"/>
          <w:sz w:val="28"/>
          <w:szCs w:val="28"/>
        </w:rPr>
        <w:t>4 ст</w:t>
      </w:r>
      <w:r w:rsidR="00074C3B" w:rsidRPr="00B72296">
        <w:rPr>
          <w:rFonts w:ascii="Times New Roman" w:hAnsi="Times New Roman" w:cs="Times New Roman"/>
          <w:sz w:val="28"/>
          <w:szCs w:val="28"/>
        </w:rPr>
        <w:t xml:space="preserve">атті </w:t>
      </w:r>
      <w:r w:rsidR="0006578B" w:rsidRPr="00B72296">
        <w:rPr>
          <w:rFonts w:ascii="Times New Roman" w:hAnsi="Times New Roman" w:cs="Times New Roman"/>
          <w:sz w:val="28"/>
          <w:szCs w:val="28"/>
        </w:rPr>
        <w:t xml:space="preserve">42 Закону України «Про місцеве самоврядування в Україні», </w:t>
      </w:r>
      <w:r w:rsidR="004A30FE" w:rsidRPr="00B72296">
        <w:rPr>
          <w:rFonts w:ascii="Times New Roman" w:hAnsi="Times New Roman" w:cs="Times New Roman"/>
          <w:sz w:val="28"/>
          <w:szCs w:val="28"/>
        </w:rPr>
        <w:t>ст</w:t>
      </w:r>
      <w:r w:rsidR="00074C3B" w:rsidRPr="00B72296">
        <w:rPr>
          <w:rFonts w:ascii="Times New Roman" w:hAnsi="Times New Roman" w:cs="Times New Roman"/>
          <w:sz w:val="28"/>
          <w:szCs w:val="28"/>
        </w:rPr>
        <w:t xml:space="preserve">атті </w:t>
      </w:r>
      <w:r w:rsidR="004A30FE" w:rsidRPr="00B72296">
        <w:rPr>
          <w:rFonts w:ascii="Times New Roman" w:hAnsi="Times New Roman" w:cs="Times New Roman"/>
          <w:sz w:val="28"/>
          <w:szCs w:val="28"/>
        </w:rPr>
        <w:t xml:space="preserve">37 </w:t>
      </w:r>
      <w:r w:rsidRPr="00B72296">
        <w:rPr>
          <w:rFonts w:ascii="Times New Roman" w:hAnsi="Times New Roman" w:cs="Times New Roman"/>
          <w:sz w:val="28"/>
          <w:szCs w:val="28"/>
        </w:rPr>
        <w:t>Закон</w:t>
      </w:r>
      <w:r w:rsidR="004A30FE" w:rsidRPr="00B72296">
        <w:rPr>
          <w:rFonts w:ascii="Times New Roman" w:hAnsi="Times New Roman" w:cs="Times New Roman"/>
          <w:sz w:val="28"/>
          <w:szCs w:val="28"/>
        </w:rPr>
        <w:t>у</w:t>
      </w:r>
      <w:r w:rsidRPr="00B72296">
        <w:rPr>
          <w:rFonts w:ascii="Times New Roman" w:hAnsi="Times New Roman" w:cs="Times New Roman"/>
          <w:sz w:val="28"/>
          <w:szCs w:val="28"/>
        </w:rPr>
        <w:t xml:space="preserve"> України </w:t>
      </w:r>
      <w:r w:rsidR="002E2E10" w:rsidRPr="00B72296">
        <w:rPr>
          <w:rFonts w:ascii="Times New Roman" w:hAnsi="Times New Roman" w:cs="Times New Roman"/>
          <w:sz w:val="28"/>
          <w:szCs w:val="28"/>
        </w:rPr>
        <w:t xml:space="preserve">«Про запобігання корупції», </w:t>
      </w:r>
      <w:r w:rsidRPr="00B72296">
        <w:rPr>
          <w:rFonts w:ascii="Times New Roman" w:hAnsi="Times New Roman" w:cs="Times New Roman"/>
          <w:sz w:val="28"/>
          <w:szCs w:val="28"/>
        </w:rPr>
        <w:t>з метою</w:t>
      </w:r>
      <w:r w:rsidR="00A84821" w:rsidRPr="00B72296">
        <w:rPr>
          <w:rFonts w:ascii="Times New Roman" w:hAnsi="Times New Roman" w:cs="Times New Roman"/>
          <w:sz w:val="28"/>
          <w:szCs w:val="28"/>
        </w:rPr>
        <w:t xml:space="preserve"> забезпечення прозорості та відкритості в </w:t>
      </w:r>
      <w:r w:rsidR="005B77F1" w:rsidRPr="00B72296">
        <w:rPr>
          <w:rFonts w:ascii="Times New Roman" w:hAnsi="Times New Roman" w:cs="Times New Roman"/>
          <w:sz w:val="28"/>
          <w:szCs w:val="28"/>
        </w:rPr>
        <w:t>роботі, запобігання корупції, підвищення авторитету</w:t>
      </w:r>
      <w:r w:rsidR="00575977" w:rsidRPr="00B72296">
        <w:rPr>
          <w:rFonts w:ascii="Times New Roman" w:hAnsi="Times New Roman" w:cs="Times New Roman"/>
          <w:sz w:val="28"/>
          <w:szCs w:val="28"/>
        </w:rPr>
        <w:t xml:space="preserve"> служби в органах місцевого самоврядування</w:t>
      </w:r>
      <w:r w:rsidR="005B77F1" w:rsidRPr="00B72296">
        <w:rPr>
          <w:rFonts w:ascii="Times New Roman" w:hAnsi="Times New Roman" w:cs="Times New Roman"/>
          <w:sz w:val="28"/>
          <w:szCs w:val="28"/>
        </w:rPr>
        <w:t xml:space="preserve"> та </w:t>
      </w:r>
      <w:r w:rsidR="00A84821" w:rsidRPr="00B72296">
        <w:rPr>
          <w:rFonts w:ascii="Times New Roman" w:hAnsi="Times New Roman" w:cs="Times New Roman"/>
          <w:sz w:val="28"/>
          <w:szCs w:val="28"/>
        </w:rPr>
        <w:t xml:space="preserve">закріплення норм професійної етики посадових осіб виконавчих органів </w:t>
      </w:r>
      <w:proofErr w:type="spellStart"/>
      <w:r w:rsidR="00A84821" w:rsidRPr="00B72296">
        <w:rPr>
          <w:rFonts w:ascii="Times New Roman" w:hAnsi="Times New Roman" w:cs="Times New Roman"/>
          <w:sz w:val="28"/>
          <w:szCs w:val="28"/>
        </w:rPr>
        <w:t>Нетішинської</w:t>
      </w:r>
      <w:proofErr w:type="spellEnd"/>
      <w:r w:rsidR="00A84821" w:rsidRPr="00B72296">
        <w:rPr>
          <w:rFonts w:ascii="Times New Roman" w:hAnsi="Times New Roman" w:cs="Times New Roman"/>
          <w:sz w:val="28"/>
          <w:szCs w:val="28"/>
        </w:rPr>
        <w:t xml:space="preserve"> міської ради</w:t>
      </w:r>
      <w:r w:rsidRPr="00B72296">
        <w:rPr>
          <w:rFonts w:ascii="Times New Roman" w:hAnsi="Times New Roman" w:cs="Times New Roman"/>
          <w:sz w:val="28"/>
          <w:szCs w:val="28"/>
        </w:rPr>
        <w:t>,</w:t>
      </w:r>
      <w:r w:rsidR="00A84821" w:rsidRPr="00B72296">
        <w:rPr>
          <w:rFonts w:ascii="Times New Roman" w:hAnsi="Times New Roman" w:cs="Times New Roman"/>
          <w:sz w:val="28"/>
          <w:szCs w:val="28"/>
        </w:rPr>
        <w:t xml:space="preserve"> </w:t>
      </w:r>
      <w:r w:rsidR="006235C0" w:rsidRPr="00B72296">
        <w:rPr>
          <w:rFonts w:ascii="Times New Roman" w:hAnsi="Times New Roman" w:cs="Times New Roman"/>
          <w:sz w:val="28"/>
          <w:szCs w:val="28"/>
        </w:rPr>
        <w:t xml:space="preserve">виконавчий комітет </w:t>
      </w:r>
      <w:proofErr w:type="spellStart"/>
      <w:r w:rsidR="006235C0" w:rsidRPr="00B72296">
        <w:rPr>
          <w:rFonts w:ascii="Times New Roman" w:hAnsi="Times New Roman" w:cs="Times New Roman"/>
          <w:sz w:val="28"/>
          <w:szCs w:val="28"/>
        </w:rPr>
        <w:t>Нетішинської</w:t>
      </w:r>
      <w:proofErr w:type="spellEnd"/>
      <w:r w:rsidR="006235C0" w:rsidRPr="00B72296">
        <w:rPr>
          <w:rFonts w:ascii="Times New Roman" w:hAnsi="Times New Roman" w:cs="Times New Roman"/>
          <w:sz w:val="28"/>
          <w:szCs w:val="28"/>
        </w:rPr>
        <w:t xml:space="preserve"> міської ради </w:t>
      </w:r>
      <w:r w:rsidR="00074C3B" w:rsidRPr="00B72296">
        <w:rPr>
          <w:rFonts w:ascii="Times New Roman" w:hAnsi="Times New Roman" w:cs="Times New Roman"/>
          <w:sz w:val="28"/>
          <w:szCs w:val="28"/>
        </w:rPr>
        <w:t xml:space="preserve">                  </w:t>
      </w:r>
      <w:r w:rsidR="006235C0" w:rsidRPr="00B72296">
        <w:rPr>
          <w:rFonts w:ascii="Times New Roman" w:hAnsi="Times New Roman" w:cs="Times New Roman"/>
          <w:sz w:val="28"/>
          <w:szCs w:val="28"/>
        </w:rPr>
        <w:t>в и р і ш и в</w:t>
      </w:r>
      <w:r w:rsidR="00A84821" w:rsidRPr="00B72296">
        <w:rPr>
          <w:rFonts w:ascii="Times New Roman" w:hAnsi="Times New Roman" w:cs="Times New Roman"/>
          <w:sz w:val="28"/>
          <w:szCs w:val="28"/>
        </w:rPr>
        <w:t>:</w:t>
      </w:r>
    </w:p>
    <w:p w:rsidR="00074C3B" w:rsidRPr="00B72296" w:rsidRDefault="00074C3B" w:rsidP="00074C3B">
      <w:pPr>
        <w:spacing w:after="0" w:line="240" w:lineRule="auto"/>
        <w:ind w:right="-82"/>
        <w:jc w:val="both"/>
        <w:rPr>
          <w:rFonts w:ascii="Times New Roman" w:hAnsi="Times New Roman" w:cs="Times New Roman"/>
          <w:sz w:val="28"/>
          <w:szCs w:val="28"/>
        </w:rPr>
      </w:pPr>
    </w:p>
    <w:p w:rsidR="00074C3B" w:rsidRPr="00B72296" w:rsidRDefault="00074C3B" w:rsidP="00074C3B">
      <w:pPr>
        <w:shd w:val="clear" w:color="auto" w:fill="FFFFFF"/>
        <w:spacing w:after="0" w:line="240" w:lineRule="auto"/>
        <w:ind w:firstLine="708"/>
        <w:jc w:val="both"/>
        <w:rPr>
          <w:rFonts w:ascii="Times New Roman" w:hAnsi="Times New Roman" w:cs="Times New Roman"/>
          <w:sz w:val="28"/>
          <w:szCs w:val="28"/>
        </w:rPr>
      </w:pPr>
      <w:r w:rsidRPr="00B72296">
        <w:rPr>
          <w:rFonts w:ascii="Times New Roman" w:hAnsi="Times New Roman" w:cs="Times New Roman"/>
          <w:sz w:val="28"/>
          <w:szCs w:val="28"/>
        </w:rPr>
        <w:t>1. </w:t>
      </w:r>
      <w:r w:rsidR="00E94964" w:rsidRPr="00B72296">
        <w:rPr>
          <w:rFonts w:ascii="Times New Roman" w:hAnsi="Times New Roman" w:cs="Times New Roman"/>
          <w:sz w:val="28"/>
          <w:szCs w:val="28"/>
        </w:rPr>
        <w:t xml:space="preserve">Затвердити </w:t>
      </w:r>
      <w:r w:rsidR="005B77F1" w:rsidRPr="00B72296">
        <w:rPr>
          <w:rFonts w:ascii="Times New Roman" w:hAnsi="Times New Roman" w:cs="Times New Roman"/>
          <w:sz w:val="28"/>
          <w:szCs w:val="28"/>
        </w:rPr>
        <w:t xml:space="preserve">Кодекс етичної поведінки посадових осіб виконавчих органів </w:t>
      </w:r>
      <w:proofErr w:type="spellStart"/>
      <w:r w:rsidR="005B77F1" w:rsidRPr="00B72296">
        <w:rPr>
          <w:rFonts w:ascii="Times New Roman" w:hAnsi="Times New Roman" w:cs="Times New Roman"/>
          <w:sz w:val="28"/>
          <w:szCs w:val="28"/>
        </w:rPr>
        <w:t>Нетішинсь</w:t>
      </w:r>
      <w:r w:rsidRPr="00B72296">
        <w:rPr>
          <w:rFonts w:ascii="Times New Roman" w:hAnsi="Times New Roman" w:cs="Times New Roman"/>
          <w:sz w:val="28"/>
          <w:szCs w:val="28"/>
        </w:rPr>
        <w:t>кої</w:t>
      </w:r>
      <w:proofErr w:type="spellEnd"/>
      <w:r w:rsidRPr="00B72296">
        <w:rPr>
          <w:rFonts w:ascii="Times New Roman" w:hAnsi="Times New Roman" w:cs="Times New Roman"/>
          <w:sz w:val="28"/>
          <w:szCs w:val="28"/>
        </w:rPr>
        <w:t xml:space="preserve"> міської ради, що додається.</w:t>
      </w:r>
    </w:p>
    <w:p w:rsidR="00074C3B" w:rsidRPr="00B72296" w:rsidRDefault="00074C3B" w:rsidP="00074C3B">
      <w:pPr>
        <w:shd w:val="clear" w:color="auto" w:fill="FFFFFF"/>
        <w:spacing w:after="0" w:line="240" w:lineRule="auto"/>
        <w:ind w:firstLine="708"/>
        <w:jc w:val="both"/>
        <w:rPr>
          <w:rFonts w:ascii="Times New Roman" w:hAnsi="Times New Roman" w:cs="Times New Roman"/>
          <w:sz w:val="28"/>
          <w:szCs w:val="28"/>
        </w:rPr>
      </w:pPr>
    </w:p>
    <w:p w:rsidR="00E94964" w:rsidRPr="00B72296" w:rsidRDefault="00074C3B" w:rsidP="00074C3B">
      <w:pPr>
        <w:shd w:val="clear" w:color="auto" w:fill="FFFFFF"/>
        <w:spacing w:after="0" w:line="240" w:lineRule="auto"/>
        <w:ind w:firstLine="708"/>
        <w:jc w:val="both"/>
        <w:rPr>
          <w:rFonts w:ascii="Times New Roman" w:hAnsi="Times New Roman" w:cs="Times New Roman"/>
          <w:sz w:val="28"/>
          <w:szCs w:val="28"/>
        </w:rPr>
      </w:pPr>
      <w:r w:rsidRPr="00B72296">
        <w:rPr>
          <w:rFonts w:ascii="Times New Roman" w:hAnsi="Times New Roman" w:cs="Times New Roman"/>
          <w:sz w:val="28"/>
          <w:szCs w:val="28"/>
        </w:rPr>
        <w:t>2. </w:t>
      </w:r>
      <w:r w:rsidR="00E94964" w:rsidRPr="00B72296">
        <w:rPr>
          <w:rFonts w:ascii="Times New Roman" w:hAnsi="Times New Roman" w:cs="Times New Roman"/>
          <w:sz w:val="28"/>
          <w:szCs w:val="28"/>
        </w:rPr>
        <w:t xml:space="preserve">Контроль за виконанням цього рішення покласти на </w:t>
      </w:r>
      <w:r w:rsidR="005B77F1" w:rsidRPr="00B72296">
        <w:rPr>
          <w:rFonts w:ascii="Times New Roman" w:hAnsi="Times New Roman" w:cs="Times New Roman"/>
          <w:sz w:val="28"/>
          <w:szCs w:val="28"/>
        </w:rPr>
        <w:t>керуюч</w:t>
      </w:r>
      <w:r w:rsidR="00C35DB1" w:rsidRPr="00B72296">
        <w:rPr>
          <w:rFonts w:ascii="Times New Roman" w:hAnsi="Times New Roman" w:cs="Times New Roman"/>
          <w:sz w:val="28"/>
          <w:szCs w:val="28"/>
        </w:rPr>
        <w:t>ого</w:t>
      </w:r>
      <w:r w:rsidR="005B77F1" w:rsidRPr="00B72296">
        <w:rPr>
          <w:rFonts w:ascii="Times New Roman" w:hAnsi="Times New Roman" w:cs="Times New Roman"/>
          <w:sz w:val="28"/>
          <w:szCs w:val="28"/>
        </w:rPr>
        <w:t xml:space="preserve"> справами виконавчого комітету міської ради</w:t>
      </w:r>
      <w:r w:rsidR="00C35DB1" w:rsidRPr="00B72296">
        <w:rPr>
          <w:rFonts w:ascii="Times New Roman" w:hAnsi="Times New Roman" w:cs="Times New Roman"/>
          <w:sz w:val="28"/>
          <w:szCs w:val="28"/>
        </w:rPr>
        <w:t xml:space="preserve"> Любов </w:t>
      </w:r>
      <w:proofErr w:type="spellStart"/>
      <w:r w:rsidR="00C35DB1" w:rsidRPr="00B72296">
        <w:rPr>
          <w:rFonts w:ascii="Times New Roman" w:hAnsi="Times New Roman" w:cs="Times New Roman"/>
          <w:sz w:val="28"/>
          <w:szCs w:val="28"/>
        </w:rPr>
        <w:t>Оцабрику</w:t>
      </w:r>
      <w:proofErr w:type="spellEnd"/>
      <w:r w:rsidR="005B77F1" w:rsidRPr="00B72296">
        <w:rPr>
          <w:rFonts w:ascii="Times New Roman" w:hAnsi="Times New Roman" w:cs="Times New Roman"/>
          <w:sz w:val="28"/>
          <w:szCs w:val="28"/>
        </w:rPr>
        <w:t>.</w:t>
      </w:r>
    </w:p>
    <w:p w:rsidR="00074C3B" w:rsidRPr="00B72296" w:rsidRDefault="00074C3B" w:rsidP="00074C3B">
      <w:pPr>
        <w:shd w:val="clear" w:color="auto" w:fill="FFFFFF"/>
        <w:spacing w:after="0" w:line="240" w:lineRule="auto"/>
        <w:jc w:val="both"/>
        <w:rPr>
          <w:rFonts w:ascii="Times New Roman" w:hAnsi="Times New Roman" w:cs="Times New Roman"/>
          <w:sz w:val="28"/>
          <w:szCs w:val="28"/>
        </w:rPr>
      </w:pPr>
    </w:p>
    <w:p w:rsidR="00074C3B" w:rsidRPr="00B72296" w:rsidRDefault="00074C3B" w:rsidP="00074C3B">
      <w:pPr>
        <w:shd w:val="clear" w:color="auto" w:fill="FFFFFF"/>
        <w:spacing w:after="0" w:line="240" w:lineRule="auto"/>
        <w:jc w:val="both"/>
        <w:rPr>
          <w:rFonts w:ascii="Times New Roman" w:hAnsi="Times New Roman" w:cs="Times New Roman"/>
          <w:sz w:val="28"/>
          <w:szCs w:val="28"/>
        </w:rPr>
      </w:pPr>
    </w:p>
    <w:p w:rsidR="00074C3B" w:rsidRPr="00B72296" w:rsidRDefault="00074C3B" w:rsidP="00074C3B">
      <w:pPr>
        <w:shd w:val="clear" w:color="auto" w:fill="FFFFFF"/>
        <w:spacing w:after="0" w:line="240" w:lineRule="auto"/>
        <w:jc w:val="both"/>
        <w:rPr>
          <w:rFonts w:ascii="Times New Roman" w:hAnsi="Times New Roman" w:cs="Times New Roman"/>
          <w:sz w:val="28"/>
          <w:szCs w:val="28"/>
        </w:rPr>
      </w:pPr>
    </w:p>
    <w:p w:rsidR="00074C3B" w:rsidRPr="00B72296" w:rsidRDefault="00074C3B" w:rsidP="00074C3B">
      <w:pPr>
        <w:shd w:val="clear" w:color="auto" w:fill="FFFFFF"/>
        <w:spacing w:after="0" w:line="240" w:lineRule="auto"/>
        <w:jc w:val="both"/>
        <w:rPr>
          <w:rFonts w:ascii="Times New Roman" w:hAnsi="Times New Roman" w:cs="Times New Roman"/>
          <w:sz w:val="28"/>
          <w:szCs w:val="28"/>
        </w:rPr>
      </w:pPr>
    </w:p>
    <w:p w:rsidR="00E94964" w:rsidRPr="00B72296" w:rsidRDefault="00E94964" w:rsidP="00074C3B">
      <w:pPr>
        <w:autoSpaceDE w:val="0"/>
        <w:autoSpaceDN w:val="0"/>
        <w:adjustRightInd w:val="0"/>
        <w:spacing w:after="0" w:line="240" w:lineRule="auto"/>
        <w:rPr>
          <w:rFonts w:ascii="Times New Roman" w:hAnsi="Times New Roman" w:cs="Times New Roman"/>
          <w:sz w:val="28"/>
          <w:szCs w:val="28"/>
        </w:rPr>
      </w:pPr>
    </w:p>
    <w:p w:rsidR="00E94964" w:rsidRPr="00B72296" w:rsidRDefault="00E94964" w:rsidP="00074C3B">
      <w:pPr>
        <w:autoSpaceDE w:val="0"/>
        <w:autoSpaceDN w:val="0"/>
        <w:adjustRightInd w:val="0"/>
        <w:spacing w:after="0" w:line="240" w:lineRule="auto"/>
        <w:rPr>
          <w:rFonts w:ascii="Times New Roman" w:hAnsi="Times New Roman" w:cs="Times New Roman"/>
          <w:bCs/>
          <w:color w:val="0D0D0D"/>
          <w:sz w:val="28"/>
          <w:szCs w:val="28"/>
        </w:rPr>
      </w:pPr>
      <w:r w:rsidRPr="00B72296">
        <w:rPr>
          <w:rFonts w:ascii="Times New Roman" w:hAnsi="Times New Roman" w:cs="Times New Roman"/>
          <w:sz w:val="28"/>
          <w:szCs w:val="28"/>
        </w:rPr>
        <w:t>Міський голова</w:t>
      </w:r>
      <w:r w:rsidRPr="00B72296">
        <w:rPr>
          <w:rFonts w:ascii="Times New Roman" w:hAnsi="Times New Roman" w:cs="Times New Roman"/>
          <w:sz w:val="28"/>
          <w:szCs w:val="28"/>
        </w:rPr>
        <w:tab/>
      </w:r>
      <w:r w:rsidRPr="00B72296">
        <w:rPr>
          <w:rFonts w:ascii="Times New Roman" w:hAnsi="Times New Roman" w:cs="Times New Roman"/>
          <w:sz w:val="28"/>
          <w:szCs w:val="28"/>
        </w:rPr>
        <w:tab/>
      </w:r>
      <w:r w:rsidRPr="00B72296">
        <w:rPr>
          <w:rFonts w:ascii="Times New Roman" w:hAnsi="Times New Roman" w:cs="Times New Roman"/>
          <w:sz w:val="28"/>
          <w:szCs w:val="28"/>
        </w:rPr>
        <w:tab/>
      </w:r>
      <w:r w:rsidRPr="00B72296">
        <w:rPr>
          <w:rFonts w:ascii="Times New Roman" w:hAnsi="Times New Roman" w:cs="Times New Roman"/>
          <w:sz w:val="28"/>
          <w:szCs w:val="28"/>
        </w:rPr>
        <w:tab/>
      </w:r>
      <w:r w:rsidRPr="00B72296">
        <w:rPr>
          <w:rFonts w:ascii="Times New Roman" w:hAnsi="Times New Roman" w:cs="Times New Roman"/>
          <w:sz w:val="28"/>
          <w:szCs w:val="28"/>
        </w:rPr>
        <w:tab/>
      </w:r>
      <w:r w:rsidRPr="00B72296">
        <w:rPr>
          <w:rFonts w:ascii="Times New Roman" w:hAnsi="Times New Roman" w:cs="Times New Roman"/>
          <w:sz w:val="28"/>
          <w:szCs w:val="28"/>
        </w:rPr>
        <w:tab/>
      </w:r>
      <w:r w:rsidRPr="00B72296">
        <w:rPr>
          <w:rFonts w:ascii="Times New Roman" w:hAnsi="Times New Roman" w:cs="Times New Roman"/>
          <w:sz w:val="28"/>
          <w:szCs w:val="28"/>
        </w:rPr>
        <w:tab/>
        <w:t>Олександр СУПРУНЮК</w:t>
      </w:r>
    </w:p>
    <w:p w:rsidR="00E94964" w:rsidRPr="00B72296" w:rsidRDefault="00E94964" w:rsidP="00074C3B">
      <w:pPr>
        <w:shd w:val="clear" w:color="auto" w:fill="FFFFFF"/>
        <w:spacing w:after="0" w:line="240" w:lineRule="auto"/>
        <w:ind w:firstLine="709"/>
        <w:jc w:val="center"/>
        <w:textAlignment w:val="baseline"/>
        <w:rPr>
          <w:rFonts w:ascii="Times New Roman" w:eastAsia="Times New Roman" w:hAnsi="Times New Roman" w:cs="Times New Roman"/>
          <w:b/>
          <w:bCs/>
          <w:color w:val="000000"/>
          <w:sz w:val="28"/>
          <w:szCs w:val="28"/>
          <w:lang w:eastAsia="ru-RU"/>
        </w:rPr>
      </w:pPr>
    </w:p>
    <w:p w:rsidR="00E94964" w:rsidRPr="00B72296" w:rsidRDefault="00E94964" w:rsidP="00074C3B">
      <w:pPr>
        <w:shd w:val="clear" w:color="auto" w:fill="FFFFFF"/>
        <w:spacing w:after="0" w:line="240" w:lineRule="auto"/>
        <w:ind w:firstLine="709"/>
        <w:jc w:val="center"/>
        <w:textAlignment w:val="baseline"/>
        <w:rPr>
          <w:rFonts w:ascii="Times New Roman" w:eastAsia="Times New Roman" w:hAnsi="Times New Roman" w:cs="Times New Roman"/>
          <w:b/>
          <w:bCs/>
          <w:color w:val="000000"/>
          <w:sz w:val="28"/>
          <w:szCs w:val="28"/>
          <w:lang w:eastAsia="ru-RU"/>
        </w:rPr>
      </w:pPr>
    </w:p>
    <w:p w:rsidR="00E94964" w:rsidRPr="00B72296" w:rsidRDefault="00E94964" w:rsidP="00074C3B">
      <w:pPr>
        <w:shd w:val="clear" w:color="auto" w:fill="FFFFFF"/>
        <w:spacing w:after="0" w:line="240" w:lineRule="auto"/>
        <w:ind w:firstLine="709"/>
        <w:jc w:val="center"/>
        <w:textAlignment w:val="baseline"/>
        <w:rPr>
          <w:rFonts w:ascii="Times New Roman" w:eastAsia="Times New Roman" w:hAnsi="Times New Roman" w:cs="Times New Roman"/>
          <w:b/>
          <w:bCs/>
          <w:color w:val="000000"/>
          <w:sz w:val="28"/>
          <w:szCs w:val="28"/>
          <w:lang w:eastAsia="ru-RU"/>
        </w:rPr>
      </w:pPr>
    </w:p>
    <w:p w:rsidR="00C95589" w:rsidRPr="00B72296" w:rsidRDefault="00C95589" w:rsidP="00074C3B">
      <w:pPr>
        <w:shd w:val="clear" w:color="auto" w:fill="FFFFFF"/>
        <w:spacing w:after="0" w:line="240" w:lineRule="auto"/>
        <w:ind w:firstLine="709"/>
        <w:jc w:val="center"/>
        <w:textAlignment w:val="baseline"/>
        <w:rPr>
          <w:rFonts w:ascii="Times New Roman" w:eastAsia="Times New Roman" w:hAnsi="Times New Roman" w:cs="Times New Roman"/>
          <w:b/>
          <w:bCs/>
          <w:color w:val="000000"/>
          <w:sz w:val="28"/>
          <w:szCs w:val="28"/>
          <w:lang w:eastAsia="ru-RU"/>
        </w:rPr>
      </w:pPr>
    </w:p>
    <w:p w:rsidR="00C95589" w:rsidRPr="00B72296" w:rsidRDefault="00C95589" w:rsidP="00074C3B">
      <w:pPr>
        <w:shd w:val="clear" w:color="auto" w:fill="FFFFFF"/>
        <w:spacing w:after="0" w:line="240" w:lineRule="auto"/>
        <w:ind w:firstLine="709"/>
        <w:jc w:val="center"/>
        <w:textAlignment w:val="baseline"/>
        <w:rPr>
          <w:rFonts w:ascii="Times New Roman" w:eastAsia="Times New Roman" w:hAnsi="Times New Roman" w:cs="Times New Roman"/>
          <w:b/>
          <w:bCs/>
          <w:color w:val="000000"/>
          <w:sz w:val="28"/>
          <w:szCs w:val="28"/>
          <w:lang w:eastAsia="ru-RU"/>
        </w:rPr>
      </w:pPr>
    </w:p>
    <w:p w:rsidR="00C95589" w:rsidRPr="00B72296" w:rsidRDefault="00C95589" w:rsidP="00074C3B">
      <w:pPr>
        <w:shd w:val="clear" w:color="auto" w:fill="FFFFFF"/>
        <w:spacing w:after="0" w:line="240" w:lineRule="auto"/>
        <w:ind w:firstLine="709"/>
        <w:jc w:val="center"/>
        <w:textAlignment w:val="baseline"/>
        <w:rPr>
          <w:rFonts w:ascii="Times New Roman" w:eastAsia="Times New Roman" w:hAnsi="Times New Roman" w:cs="Times New Roman"/>
          <w:b/>
          <w:bCs/>
          <w:color w:val="000000"/>
          <w:sz w:val="28"/>
          <w:szCs w:val="28"/>
          <w:lang w:eastAsia="ru-RU"/>
        </w:rPr>
      </w:pPr>
    </w:p>
    <w:p w:rsidR="00C95589" w:rsidRPr="00B72296" w:rsidRDefault="00C95589" w:rsidP="00074C3B">
      <w:pPr>
        <w:shd w:val="clear" w:color="auto" w:fill="FFFFFF"/>
        <w:spacing w:after="0" w:line="240" w:lineRule="auto"/>
        <w:ind w:firstLine="709"/>
        <w:jc w:val="center"/>
        <w:textAlignment w:val="baseline"/>
        <w:rPr>
          <w:rFonts w:ascii="Times New Roman" w:eastAsia="Times New Roman" w:hAnsi="Times New Roman" w:cs="Times New Roman"/>
          <w:b/>
          <w:bCs/>
          <w:color w:val="000000"/>
          <w:sz w:val="28"/>
          <w:szCs w:val="28"/>
          <w:lang w:eastAsia="ru-RU"/>
        </w:rPr>
      </w:pPr>
    </w:p>
    <w:p w:rsidR="00C35DB1" w:rsidRPr="00B72296" w:rsidRDefault="00AC6EC8" w:rsidP="00074C3B">
      <w:pPr>
        <w:spacing w:after="0" w:line="240" w:lineRule="auto"/>
        <w:ind w:left="6381"/>
        <w:jc w:val="both"/>
        <w:rPr>
          <w:rFonts w:ascii="Times New Roman" w:eastAsia="Calibri" w:hAnsi="Times New Roman" w:cs="Times New Roman"/>
          <w:b/>
          <w:sz w:val="28"/>
          <w:szCs w:val="28"/>
        </w:rPr>
      </w:pPr>
      <w:r w:rsidRPr="00B72296">
        <w:rPr>
          <w:rFonts w:ascii="Times New Roman" w:eastAsia="Calibri" w:hAnsi="Times New Roman" w:cs="Times New Roman"/>
          <w:b/>
          <w:sz w:val="28"/>
          <w:szCs w:val="28"/>
        </w:rPr>
        <w:lastRenderedPageBreak/>
        <w:t>ЗАТВЕРДЖЕНО</w:t>
      </w:r>
    </w:p>
    <w:p w:rsidR="00074C3B" w:rsidRPr="00B72296" w:rsidRDefault="00AC6EC8" w:rsidP="00074C3B">
      <w:pPr>
        <w:spacing w:after="0" w:line="240" w:lineRule="auto"/>
        <w:ind w:left="6381"/>
        <w:jc w:val="both"/>
        <w:rPr>
          <w:rFonts w:ascii="Times New Roman" w:eastAsia="Calibri" w:hAnsi="Times New Roman" w:cs="Times New Roman"/>
          <w:sz w:val="28"/>
          <w:szCs w:val="28"/>
        </w:rPr>
      </w:pPr>
      <w:r w:rsidRPr="00B72296">
        <w:rPr>
          <w:rFonts w:ascii="Times New Roman" w:eastAsia="Calibri" w:hAnsi="Times New Roman" w:cs="Times New Roman"/>
          <w:sz w:val="28"/>
          <w:szCs w:val="28"/>
        </w:rPr>
        <w:t>Р</w:t>
      </w:r>
      <w:r w:rsidR="00C35DB1" w:rsidRPr="00B72296">
        <w:rPr>
          <w:rFonts w:ascii="Times New Roman" w:eastAsia="Calibri" w:hAnsi="Times New Roman" w:cs="Times New Roman"/>
          <w:sz w:val="28"/>
          <w:szCs w:val="28"/>
        </w:rPr>
        <w:t xml:space="preserve">ішення виконавчого </w:t>
      </w:r>
    </w:p>
    <w:p w:rsidR="00074C3B" w:rsidRPr="00B72296" w:rsidRDefault="00C35DB1" w:rsidP="00074C3B">
      <w:pPr>
        <w:spacing w:after="0" w:line="240" w:lineRule="auto"/>
        <w:ind w:left="6381"/>
        <w:jc w:val="both"/>
        <w:rPr>
          <w:rFonts w:ascii="Times New Roman" w:eastAsia="Calibri" w:hAnsi="Times New Roman" w:cs="Times New Roman"/>
          <w:sz w:val="28"/>
          <w:szCs w:val="28"/>
        </w:rPr>
      </w:pPr>
      <w:r w:rsidRPr="00B72296">
        <w:rPr>
          <w:rFonts w:ascii="Times New Roman" w:eastAsia="Calibri" w:hAnsi="Times New Roman" w:cs="Times New Roman"/>
          <w:sz w:val="28"/>
          <w:szCs w:val="28"/>
        </w:rPr>
        <w:t xml:space="preserve">комітету міської ради </w:t>
      </w:r>
    </w:p>
    <w:p w:rsidR="00074C3B" w:rsidRPr="00B72296" w:rsidRDefault="00074C3B" w:rsidP="00074C3B">
      <w:pPr>
        <w:spacing w:after="0" w:line="240" w:lineRule="auto"/>
        <w:ind w:left="6381"/>
        <w:jc w:val="both"/>
        <w:rPr>
          <w:rFonts w:ascii="Times New Roman" w:hAnsi="Times New Roman" w:cs="Times New Roman"/>
          <w:sz w:val="28"/>
          <w:szCs w:val="28"/>
        </w:rPr>
      </w:pPr>
      <w:r w:rsidRPr="00B72296">
        <w:rPr>
          <w:rFonts w:ascii="Times New Roman" w:eastAsia="Calibri" w:hAnsi="Times New Roman" w:cs="Times New Roman"/>
          <w:sz w:val="28"/>
          <w:szCs w:val="28"/>
        </w:rPr>
        <w:t>25.03.2021 №</w:t>
      </w:r>
      <w:r w:rsidR="00C35DB1" w:rsidRPr="00B72296">
        <w:rPr>
          <w:rFonts w:ascii="Times New Roman" w:eastAsia="Calibri" w:hAnsi="Times New Roman" w:cs="Times New Roman"/>
          <w:sz w:val="28"/>
          <w:szCs w:val="28"/>
        </w:rPr>
        <w:t xml:space="preserve"> </w:t>
      </w:r>
      <w:r w:rsidR="00C35DB1" w:rsidRPr="00B72296">
        <w:rPr>
          <w:rFonts w:ascii="Times New Roman" w:hAnsi="Times New Roman" w:cs="Times New Roman"/>
          <w:sz w:val="28"/>
          <w:szCs w:val="28"/>
        </w:rPr>
        <w:t>_____</w:t>
      </w:r>
      <w:r w:rsidRPr="00B72296">
        <w:rPr>
          <w:rFonts w:ascii="Times New Roman" w:hAnsi="Times New Roman" w:cs="Times New Roman"/>
          <w:sz w:val="28"/>
          <w:szCs w:val="28"/>
        </w:rPr>
        <w:t>/2021</w:t>
      </w:r>
      <w:bookmarkStart w:id="1" w:name="bookmark5"/>
    </w:p>
    <w:p w:rsidR="00074C3B" w:rsidRPr="00B72296" w:rsidRDefault="00074C3B" w:rsidP="00074C3B">
      <w:pPr>
        <w:spacing w:after="0" w:line="240" w:lineRule="auto"/>
        <w:jc w:val="center"/>
        <w:rPr>
          <w:rFonts w:ascii="Times New Roman" w:hAnsi="Times New Roman" w:cs="Times New Roman"/>
          <w:b/>
          <w:sz w:val="28"/>
          <w:szCs w:val="28"/>
        </w:rPr>
      </w:pPr>
    </w:p>
    <w:p w:rsidR="00074C3B" w:rsidRPr="00B72296" w:rsidRDefault="00074C3B" w:rsidP="00074C3B">
      <w:pPr>
        <w:spacing w:after="0" w:line="240" w:lineRule="auto"/>
        <w:jc w:val="center"/>
        <w:rPr>
          <w:rFonts w:ascii="Times New Roman" w:hAnsi="Times New Roman" w:cs="Times New Roman"/>
          <w:b/>
          <w:sz w:val="28"/>
          <w:szCs w:val="28"/>
        </w:rPr>
      </w:pPr>
      <w:r w:rsidRPr="00B72296">
        <w:rPr>
          <w:rFonts w:ascii="Times New Roman" w:hAnsi="Times New Roman" w:cs="Times New Roman"/>
          <w:b/>
          <w:sz w:val="28"/>
          <w:szCs w:val="28"/>
        </w:rPr>
        <w:t>КОДЕКС</w:t>
      </w:r>
    </w:p>
    <w:p w:rsidR="00074C3B" w:rsidRPr="00B72296" w:rsidRDefault="005B77F1" w:rsidP="00074C3B">
      <w:pPr>
        <w:spacing w:after="0" w:line="240" w:lineRule="auto"/>
        <w:jc w:val="center"/>
        <w:rPr>
          <w:rFonts w:ascii="Times New Roman" w:hAnsi="Times New Roman" w:cs="Times New Roman"/>
          <w:sz w:val="28"/>
          <w:szCs w:val="28"/>
        </w:rPr>
      </w:pPr>
      <w:r w:rsidRPr="00B72296">
        <w:rPr>
          <w:rFonts w:ascii="Times New Roman" w:hAnsi="Times New Roman" w:cs="Times New Roman"/>
          <w:sz w:val="28"/>
          <w:szCs w:val="28"/>
        </w:rPr>
        <w:t>етичної поведінки посадових осіб</w:t>
      </w:r>
      <w:r w:rsidR="00074C3B" w:rsidRPr="00B72296">
        <w:rPr>
          <w:rFonts w:ascii="Times New Roman" w:hAnsi="Times New Roman" w:cs="Times New Roman"/>
          <w:sz w:val="28"/>
          <w:szCs w:val="28"/>
        </w:rPr>
        <w:t xml:space="preserve"> </w:t>
      </w:r>
    </w:p>
    <w:p w:rsidR="00074C3B" w:rsidRPr="00B72296" w:rsidRDefault="005B77F1" w:rsidP="00074C3B">
      <w:pPr>
        <w:spacing w:after="0" w:line="240" w:lineRule="auto"/>
        <w:jc w:val="center"/>
        <w:rPr>
          <w:rFonts w:ascii="Times New Roman" w:hAnsi="Times New Roman" w:cs="Times New Roman"/>
          <w:sz w:val="28"/>
          <w:szCs w:val="28"/>
        </w:rPr>
      </w:pPr>
      <w:r w:rsidRPr="00B72296">
        <w:rPr>
          <w:rFonts w:ascii="Times New Roman" w:hAnsi="Times New Roman" w:cs="Times New Roman"/>
          <w:sz w:val="28"/>
          <w:szCs w:val="28"/>
        </w:rPr>
        <w:t xml:space="preserve">виконавчих органів </w:t>
      </w:r>
      <w:proofErr w:type="spellStart"/>
      <w:r w:rsidRPr="00B72296">
        <w:rPr>
          <w:rFonts w:ascii="Times New Roman" w:hAnsi="Times New Roman" w:cs="Times New Roman"/>
          <w:sz w:val="28"/>
          <w:szCs w:val="28"/>
        </w:rPr>
        <w:t>Нетішинської</w:t>
      </w:r>
      <w:proofErr w:type="spellEnd"/>
      <w:r w:rsidRPr="00B72296">
        <w:rPr>
          <w:rFonts w:ascii="Times New Roman" w:hAnsi="Times New Roman" w:cs="Times New Roman"/>
          <w:sz w:val="28"/>
          <w:szCs w:val="28"/>
        </w:rPr>
        <w:t xml:space="preserve"> міської ради</w:t>
      </w:r>
    </w:p>
    <w:p w:rsidR="00074C3B" w:rsidRPr="00B72296" w:rsidRDefault="00074C3B" w:rsidP="00074C3B">
      <w:pPr>
        <w:spacing w:after="0" w:line="240" w:lineRule="auto"/>
        <w:rPr>
          <w:rFonts w:ascii="Times New Roman" w:hAnsi="Times New Roman" w:cs="Times New Roman"/>
          <w:sz w:val="28"/>
          <w:szCs w:val="28"/>
        </w:rPr>
      </w:pPr>
    </w:p>
    <w:p w:rsidR="005B77F1" w:rsidRPr="00B72296" w:rsidRDefault="00074C3B" w:rsidP="00074C3B">
      <w:pPr>
        <w:spacing w:after="0" w:line="240" w:lineRule="auto"/>
        <w:jc w:val="center"/>
        <w:rPr>
          <w:rFonts w:ascii="Times New Roman" w:hAnsi="Times New Roman" w:cs="Times New Roman"/>
          <w:b/>
          <w:sz w:val="28"/>
          <w:szCs w:val="28"/>
        </w:rPr>
      </w:pPr>
      <w:r w:rsidRPr="00B72296">
        <w:rPr>
          <w:rFonts w:ascii="Times New Roman" w:hAnsi="Times New Roman" w:cs="Times New Roman"/>
          <w:b/>
          <w:sz w:val="28"/>
          <w:szCs w:val="28"/>
        </w:rPr>
        <w:t>1. </w:t>
      </w:r>
      <w:r w:rsidR="005B77F1" w:rsidRPr="00B72296">
        <w:rPr>
          <w:rFonts w:ascii="Times New Roman" w:hAnsi="Times New Roman" w:cs="Times New Roman"/>
          <w:b/>
          <w:sz w:val="28"/>
          <w:szCs w:val="28"/>
        </w:rPr>
        <w:t>Загальні положення</w:t>
      </w:r>
      <w:bookmarkEnd w:id="1"/>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1.1. </w:t>
      </w:r>
      <w:r w:rsidR="005B77F1" w:rsidRPr="00B72296">
        <w:rPr>
          <w:sz w:val="28"/>
          <w:szCs w:val="28"/>
          <w:lang w:val="uk-UA"/>
        </w:rPr>
        <w:t xml:space="preserve">Цей Кодекс встановлює стандарти етичної поведінки посадових осіб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яким вони </w:t>
      </w:r>
      <w:r w:rsidR="00575977" w:rsidRPr="00B72296">
        <w:rPr>
          <w:sz w:val="28"/>
          <w:szCs w:val="28"/>
          <w:lang w:val="uk-UA"/>
        </w:rPr>
        <w:t>зобов’язані</w:t>
      </w:r>
      <w:r w:rsidR="005B77F1" w:rsidRPr="00B72296">
        <w:rPr>
          <w:sz w:val="28"/>
          <w:szCs w:val="28"/>
          <w:lang w:val="uk-UA"/>
        </w:rPr>
        <w:t xml:space="preserve"> керуватися під час виконання своїх посадових </w:t>
      </w:r>
      <w:r w:rsidR="00575977" w:rsidRPr="00B72296">
        <w:rPr>
          <w:sz w:val="28"/>
          <w:szCs w:val="28"/>
          <w:lang w:val="uk-UA"/>
        </w:rPr>
        <w:t>обов’язків</w:t>
      </w:r>
      <w:r w:rsidR="005B77F1" w:rsidRPr="00B72296">
        <w:rPr>
          <w:sz w:val="28"/>
          <w:szCs w:val="28"/>
          <w:lang w:val="uk-UA"/>
        </w:rPr>
        <w:t>.</w:t>
      </w:r>
    </w:p>
    <w:p w:rsidR="00074C3B" w:rsidRPr="00B72296" w:rsidRDefault="005B77F1"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 xml:space="preserve">Цей Кодекс ґрунтується на положеннях Конституції України, законодавства про службу в органах місцевого самоврядування, у сфері запобігання корупції і спрямований на зміцнення авторитету служби в органах місцевого самоврядування, репутації посадових осіб виконавчих органів </w:t>
      </w:r>
      <w:proofErr w:type="spellStart"/>
      <w:r w:rsidRPr="00B72296">
        <w:rPr>
          <w:sz w:val="28"/>
          <w:szCs w:val="28"/>
          <w:lang w:val="uk-UA"/>
        </w:rPr>
        <w:t>Нетішинської</w:t>
      </w:r>
      <w:proofErr w:type="spellEnd"/>
      <w:r w:rsidRPr="00B72296">
        <w:rPr>
          <w:sz w:val="28"/>
          <w:szCs w:val="28"/>
          <w:lang w:val="uk-UA"/>
        </w:rPr>
        <w:t xml:space="preserve"> міської ради, а також на забезпечення інформування громадян про норми поведінки посадових осіб виконавчих органів </w:t>
      </w:r>
      <w:proofErr w:type="spellStart"/>
      <w:r w:rsidRPr="00B72296">
        <w:rPr>
          <w:sz w:val="28"/>
          <w:szCs w:val="28"/>
          <w:lang w:val="uk-UA"/>
        </w:rPr>
        <w:t>Нетішинської</w:t>
      </w:r>
      <w:proofErr w:type="spellEnd"/>
      <w:r w:rsidRPr="00B72296">
        <w:rPr>
          <w:sz w:val="28"/>
          <w:szCs w:val="28"/>
          <w:lang w:val="uk-UA"/>
        </w:rPr>
        <w:t xml:space="preserve"> міської ради стосовно них.</w:t>
      </w:r>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1.2. </w:t>
      </w:r>
      <w:r w:rsidR="005B77F1" w:rsidRPr="00B72296">
        <w:rPr>
          <w:sz w:val="28"/>
          <w:szCs w:val="28"/>
          <w:lang w:val="uk-UA"/>
        </w:rPr>
        <w:t xml:space="preserve">При прийнятті на службу у виконавчі органи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особа ознайомлюється з цим Кодексом. Відмітка про таке ознайомлення додається до особової справи посадової особи.</w:t>
      </w:r>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1.3. </w:t>
      </w:r>
      <w:r w:rsidR="005B77F1" w:rsidRPr="00B72296">
        <w:rPr>
          <w:sz w:val="28"/>
          <w:szCs w:val="28"/>
          <w:lang w:val="uk-UA"/>
        </w:rPr>
        <w:t xml:space="preserve">Основною метою діяльності посадових осіб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є служіння народу України та територіальній громаді, охорона та сприяння реалізації прав, свобод і законних інтересів людини і громадянина.</w:t>
      </w:r>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1.4. </w:t>
      </w:r>
      <w:r w:rsidR="005B77F1" w:rsidRPr="00B72296">
        <w:rPr>
          <w:sz w:val="28"/>
          <w:szCs w:val="28"/>
          <w:lang w:val="uk-UA"/>
        </w:rPr>
        <w:t xml:space="preserve">Поведінка посадових осіб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має забезпечувати довіру суспільства до служби в органах місцевого самоврядування.</w:t>
      </w:r>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1.5. </w:t>
      </w:r>
      <w:r w:rsidR="005B77F1" w:rsidRPr="00B72296">
        <w:rPr>
          <w:sz w:val="28"/>
          <w:szCs w:val="28"/>
          <w:lang w:val="uk-UA"/>
        </w:rPr>
        <w:t xml:space="preserve">Етична поведінка посадових осіб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ґрунтується на принципах служби в органах місцевого самоврядування, визначених Законом України «Про службу в органах місцевого самоврядування», а також загальних вимогах до поведінки цих осіб, визначених Законом України «Про запобігання корупції».</w:t>
      </w:r>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1.6. </w:t>
      </w:r>
      <w:r w:rsidR="005B77F1" w:rsidRPr="00B72296">
        <w:rPr>
          <w:sz w:val="28"/>
          <w:szCs w:val="28"/>
          <w:lang w:val="uk-UA"/>
        </w:rPr>
        <w:t xml:space="preserve">Дотримання посадовими особами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вимог цього Кодексу враховується під час проведення щорічного оцінювання їх службової діяльності.</w:t>
      </w:r>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1.7. </w:t>
      </w:r>
      <w:r w:rsidR="005B77F1" w:rsidRPr="00B72296">
        <w:rPr>
          <w:sz w:val="28"/>
          <w:szCs w:val="28"/>
          <w:lang w:val="uk-UA"/>
        </w:rPr>
        <w:t xml:space="preserve">Міський голова, заступники міського голови з питань діяльності виконавчих органів ради, секретар міської ради, керуючий справами виконавчого комітету міської ради, керівники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головний спеціаліст</w:t>
      </w:r>
      <w:r w:rsidR="00575977" w:rsidRPr="00B72296">
        <w:rPr>
          <w:sz w:val="28"/>
          <w:szCs w:val="28"/>
          <w:lang w:val="uk-UA"/>
        </w:rPr>
        <w:t xml:space="preserve"> з питань</w:t>
      </w:r>
      <w:r w:rsidR="005B77F1" w:rsidRPr="00B72296">
        <w:rPr>
          <w:sz w:val="28"/>
          <w:szCs w:val="28"/>
          <w:lang w:val="uk-UA"/>
        </w:rPr>
        <w:t xml:space="preserve"> </w:t>
      </w:r>
      <w:r w:rsidR="00575977" w:rsidRPr="00B72296">
        <w:rPr>
          <w:sz w:val="28"/>
          <w:szCs w:val="28"/>
          <w:lang w:val="uk-UA"/>
        </w:rPr>
        <w:t>з</w:t>
      </w:r>
      <w:r w:rsidR="005B77F1" w:rsidRPr="00B72296">
        <w:rPr>
          <w:sz w:val="28"/>
          <w:szCs w:val="28"/>
          <w:lang w:val="uk-UA"/>
        </w:rPr>
        <w:t>апобі</w:t>
      </w:r>
      <w:r w:rsidR="00575977" w:rsidRPr="00B72296">
        <w:rPr>
          <w:sz w:val="28"/>
          <w:szCs w:val="28"/>
          <w:lang w:val="uk-UA"/>
        </w:rPr>
        <w:t>гання та</w:t>
      </w:r>
      <w:r w:rsidR="005B77F1" w:rsidRPr="00B72296">
        <w:rPr>
          <w:sz w:val="28"/>
          <w:szCs w:val="28"/>
          <w:lang w:val="uk-UA"/>
        </w:rPr>
        <w:t xml:space="preserve"> виявлення корупції </w:t>
      </w:r>
      <w:r w:rsidR="00575977" w:rsidRPr="00B72296">
        <w:rPr>
          <w:sz w:val="28"/>
          <w:szCs w:val="28"/>
          <w:lang w:val="uk-UA"/>
        </w:rPr>
        <w:t xml:space="preserve">апарату виконавчого комітету </w:t>
      </w:r>
      <w:proofErr w:type="spellStart"/>
      <w:r w:rsidR="00575977" w:rsidRPr="00B72296">
        <w:rPr>
          <w:sz w:val="28"/>
          <w:szCs w:val="28"/>
          <w:lang w:val="uk-UA"/>
        </w:rPr>
        <w:t>Нетішинської</w:t>
      </w:r>
      <w:proofErr w:type="spellEnd"/>
      <w:r w:rsidR="00575977" w:rsidRPr="00B72296">
        <w:rPr>
          <w:sz w:val="28"/>
          <w:szCs w:val="28"/>
          <w:lang w:val="uk-UA"/>
        </w:rPr>
        <w:t xml:space="preserve"> </w:t>
      </w:r>
      <w:r w:rsidR="005B77F1" w:rsidRPr="00B72296">
        <w:rPr>
          <w:sz w:val="28"/>
          <w:szCs w:val="28"/>
          <w:lang w:val="uk-UA"/>
        </w:rPr>
        <w:t>міської ради</w:t>
      </w:r>
      <w:r w:rsidR="00575977" w:rsidRPr="00B72296">
        <w:rPr>
          <w:sz w:val="28"/>
          <w:szCs w:val="28"/>
          <w:lang w:val="uk-UA"/>
        </w:rPr>
        <w:t>,</w:t>
      </w:r>
      <w:r w:rsidR="005B77F1" w:rsidRPr="00B72296">
        <w:rPr>
          <w:sz w:val="28"/>
          <w:szCs w:val="28"/>
          <w:lang w:val="uk-UA"/>
        </w:rPr>
        <w:t xml:space="preserve"> у разі виявлення чи отримання повідомлення про порушення цього Кодексу в межах своєї компетенції відповідно до законодавства </w:t>
      </w:r>
      <w:r w:rsidR="00575977" w:rsidRPr="00B72296">
        <w:rPr>
          <w:sz w:val="28"/>
          <w:szCs w:val="28"/>
          <w:lang w:val="uk-UA"/>
        </w:rPr>
        <w:t>зобов’язані</w:t>
      </w:r>
      <w:r w:rsidR="005B77F1" w:rsidRPr="00B72296">
        <w:rPr>
          <w:sz w:val="28"/>
          <w:szCs w:val="28"/>
          <w:lang w:val="uk-UA"/>
        </w:rPr>
        <w:t xml:space="preserve"> вжити заходів</w:t>
      </w:r>
    </w:p>
    <w:p w:rsidR="00074C3B" w:rsidRPr="00B72296" w:rsidRDefault="00074C3B" w:rsidP="00074C3B">
      <w:pPr>
        <w:pStyle w:val="a8"/>
        <w:shd w:val="clear" w:color="auto" w:fill="auto"/>
        <w:spacing w:before="0" w:after="0" w:line="240" w:lineRule="auto"/>
        <w:ind w:right="20"/>
        <w:jc w:val="center"/>
        <w:rPr>
          <w:sz w:val="28"/>
          <w:szCs w:val="28"/>
          <w:lang w:val="uk-UA"/>
        </w:rPr>
      </w:pPr>
      <w:r w:rsidRPr="00B72296">
        <w:rPr>
          <w:sz w:val="28"/>
          <w:szCs w:val="28"/>
          <w:lang w:val="uk-UA"/>
        </w:rPr>
        <w:lastRenderedPageBreak/>
        <w:t>2</w:t>
      </w:r>
    </w:p>
    <w:p w:rsidR="00074C3B" w:rsidRPr="00B72296" w:rsidRDefault="00074C3B" w:rsidP="00074C3B">
      <w:pPr>
        <w:pStyle w:val="a8"/>
        <w:shd w:val="clear" w:color="auto" w:fill="auto"/>
        <w:spacing w:before="0" w:after="0" w:line="240" w:lineRule="auto"/>
        <w:ind w:right="20"/>
        <w:jc w:val="center"/>
        <w:rPr>
          <w:sz w:val="28"/>
          <w:szCs w:val="28"/>
          <w:lang w:val="uk-UA"/>
        </w:rPr>
      </w:pPr>
    </w:p>
    <w:p w:rsidR="00074C3B" w:rsidRPr="00B72296" w:rsidRDefault="005B77F1" w:rsidP="00074C3B">
      <w:pPr>
        <w:pStyle w:val="a8"/>
        <w:shd w:val="clear" w:color="auto" w:fill="auto"/>
        <w:spacing w:before="0" w:after="0" w:line="240" w:lineRule="auto"/>
        <w:ind w:right="20"/>
        <w:jc w:val="both"/>
        <w:rPr>
          <w:sz w:val="28"/>
          <w:szCs w:val="28"/>
          <w:lang w:val="uk-UA"/>
        </w:rPr>
      </w:pPr>
      <w:r w:rsidRPr="00B72296">
        <w:rPr>
          <w:sz w:val="28"/>
          <w:szCs w:val="28"/>
          <w:lang w:val="uk-UA"/>
        </w:rPr>
        <w:t>щодо припинення виявленого порушення, усунення його наслідків та притягнення винних осіб до дисциплінарної відповідальності, а у випадках виявлення ознак кримінального або адміністративного правопорушення також поінформува</w:t>
      </w:r>
      <w:r w:rsidR="00575977" w:rsidRPr="00B72296">
        <w:rPr>
          <w:sz w:val="28"/>
          <w:szCs w:val="28"/>
          <w:lang w:val="uk-UA"/>
        </w:rPr>
        <w:t>ти спеціально уповноважених суб’</w:t>
      </w:r>
      <w:r w:rsidRPr="00B72296">
        <w:rPr>
          <w:sz w:val="28"/>
          <w:szCs w:val="28"/>
          <w:lang w:val="uk-UA"/>
        </w:rPr>
        <w:t>єктів у сфері протидії корупції.</w:t>
      </w:r>
      <w:bookmarkStart w:id="2" w:name="bookmark6"/>
    </w:p>
    <w:p w:rsidR="00074C3B" w:rsidRPr="00B72296" w:rsidRDefault="00074C3B" w:rsidP="00074C3B">
      <w:pPr>
        <w:pStyle w:val="a8"/>
        <w:shd w:val="clear" w:color="auto" w:fill="auto"/>
        <w:spacing w:before="0" w:after="0" w:line="240" w:lineRule="auto"/>
        <w:ind w:right="20"/>
        <w:jc w:val="both"/>
        <w:rPr>
          <w:sz w:val="28"/>
          <w:szCs w:val="28"/>
          <w:lang w:val="uk-UA"/>
        </w:rPr>
      </w:pPr>
    </w:p>
    <w:p w:rsidR="00F717B6" w:rsidRPr="00B72296" w:rsidRDefault="00074C3B" w:rsidP="00074C3B">
      <w:pPr>
        <w:pStyle w:val="a8"/>
        <w:shd w:val="clear" w:color="auto" w:fill="auto"/>
        <w:spacing w:before="0" w:after="0" w:line="240" w:lineRule="auto"/>
        <w:ind w:right="20"/>
        <w:jc w:val="center"/>
        <w:rPr>
          <w:b/>
          <w:sz w:val="28"/>
          <w:szCs w:val="28"/>
          <w:lang w:val="uk-UA"/>
        </w:rPr>
      </w:pPr>
      <w:r w:rsidRPr="00B72296">
        <w:rPr>
          <w:b/>
          <w:sz w:val="28"/>
          <w:szCs w:val="28"/>
          <w:lang w:val="uk-UA"/>
        </w:rPr>
        <w:t>2. </w:t>
      </w:r>
      <w:r w:rsidR="00596C69" w:rsidRPr="00B72296">
        <w:rPr>
          <w:b/>
          <w:sz w:val="28"/>
          <w:szCs w:val="28"/>
          <w:lang w:val="uk-UA"/>
        </w:rPr>
        <w:t xml:space="preserve">Загальні </w:t>
      </w:r>
      <w:r w:rsidR="00381CA7" w:rsidRPr="00B72296">
        <w:rPr>
          <w:b/>
          <w:sz w:val="28"/>
          <w:szCs w:val="28"/>
          <w:lang w:val="uk-UA"/>
        </w:rPr>
        <w:t>обов’язки</w:t>
      </w:r>
      <w:r w:rsidR="005B77F1" w:rsidRPr="00B72296">
        <w:rPr>
          <w:b/>
          <w:sz w:val="28"/>
          <w:szCs w:val="28"/>
          <w:lang w:val="uk-UA"/>
        </w:rPr>
        <w:t xml:space="preserve"> посадової особи місцевого самоврядування</w:t>
      </w:r>
      <w:bookmarkEnd w:id="2"/>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2.1. 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при виконанні посадових </w:t>
      </w:r>
      <w:r w:rsidR="00575977" w:rsidRPr="00B72296">
        <w:rPr>
          <w:sz w:val="28"/>
          <w:szCs w:val="28"/>
          <w:lang w:val="uk-UA"/>
        </w:rPr>
        <w:t>обов’язків</w:t>
      </w:r>
      <w:r w:rsidR="005B77F1" w:rsidRPr="00B72296">
        <w:rPr>
          <w:sz w:val="28"/>
          <w:szCs w:val="28"/>
          <w:lang w:val="uk-UA"/>
        </w:rPr>
        <w:t xml:space="preserve"> повинні діяти лише на підставі, в межах повноважень та у спосіб, що передбачені Конституцією та законами України.</w:t>
      </w:r>
    </w:p>
    <w:p w:rsidR="00074C3B" w:rsidRPr="00B72296" w:rsidRDefault="005B77F1"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 xml:space="preserve">Акти органів та посадових осіб місцевого самоврядування, прийняті або видані у </w:t>
      </w:r>
      <w:r w:rsidR="00BB4784" w:rsidRPr="00B72296">
        <w:rPr>
          <w:sz w:val="28"/>
          <w:szCs w:val="28"/>
          <w:lang w:val="uk-UA"/>
        </w:rPr>
        <w:t>межах їхніх повноважень, є обов’</w:t>
      </w:r>
      <w:r w:rsidRPr="00B72296">
        <w:rPr>
          <w:sz w:val="28"/>
          <w:szCs w:val="28"/>
          <w:lang w:val="uk-UA"/>
        </w:rPr>
        <w:t xml:space="preserve">язковими для виконання всіма посадовими особами виконавчих органів </w:t>
      </w:r>
      <w:proofErr w:type="spellStart"/>
      <w:r w:rsidRPr="00B72296">
        <w:rPr>
          <w:sz w:val="28"/>
          <w:szCs w:val="28"/>
          <w:lang w:val="uk-UA"/>
        </w:rPr>
        <w:t>Нетішинської</w:t>
      </w:r>
      <w:proofErr w:type="spellEnd"/>
      <w:r w:rsidRPr="00B72296">
        <w:rPr>
          <w:sz w:val="28"/>
          <w:szCs w:val="28"/>
          <w:lang w:val="uk-UA"/>
        </w:rPr>
        <w:t xml:space="preserve"> міської ради.</w:t>
      </w:r>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2.2. 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w:t>
      </w:r>
      <w:r w:rsidR="00575977" w:rsidRPr="00B72296">
        <w:rPr>
          <w:sz w:val="28"/>
          <w:szCs w:val="28"/>
          <w:lang w:val="uk-UA"/>
        </w:rPr>
        <w:t>зобов’язані</w:t>
      </w:r>
      <w:r w:rsidR="005B77F1" w:rsidRPr="00B72296">
        <w:rPr>
          <w:sz w:val="28"/>
          <w:szCs w:val="28"/>
          <w:lang w:val="uk-UA"/>
        </w:rPr>
        <w:t xml:space="preserve"> своєчасно і точно виконувати рішення державних органів, органів місцевого самоврядування, накази (розпорядження), доручення керівників, надані на підставі та у межах повноважень, передбачених Конституцією та законами України.</w:t>
      </w:r>
    </w:p>
    <w:p w:rsidR="00074C3B" w:rsidRPr="00B72296" w:rsidRDefault="00074C3B"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2.3. </w:t>
      </w:r>
      <w:r w:rsidR="005B77F1" w:rsidRPr="00B72296">
        <w:rPr>
          <w:sz w:val="28"/>
          <w:szCs w:val="28"/>
          <w:lang w:val="uk-UA"/>
        </w:rPr>
        <w:t xml:space="preserve">У разі виникнення у посадової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сумніву в законності виданого керівником розпорядження, наказу, доручення повинен вимагати його письмового підтвердження, після отримання якого </w:t>
      </w:r>
      <w:r w:rsidR="00381CA7" w:rsidRPr="00B72296">
        <w:rPr>
          <w:sz w:val="28"/>
          <w:szCs w:val="28"/>
          <w:lang w:val="uk-UA"/>
        </w:rPr>
        <w:t>зобов’язаний</w:t>
      </w:r>
      <w:r w:rsidR="005B77F1" w:rsidRPr="00B72296">
        <w:rPr>
          <w:sz w:val="28"/>
          <w:szCs w:val="28"/>
          <w:lang w:val="uk-UA"/>
        </w:rPr>
        <w:t xml:space="preserve"> виконати таке розпорядження, наказ, доручення. Одночасно з виконанням такого розпорядження, наказу,</w:t>
      </w:r>
      <w:r w:rsidR="00381CA7" w:rsidRPr="00B72296">
        <w:rPr>
          <w:sz w:val="28"/>
          <w:szCs w:val="28"/>
          <w:lang w:val="uk-UA"/>
        </w:rPr>
        <w:t xml:space="preserve"> доручення посадова особа зобов’</w:t>
      </w:r>
      <w:r w:rsidR="005B77F1" w:rsidRPr="00B72296">
        <w:rPr>
          <w:sz w:val="28"/>
          <w:szCs w:val="28"/>
          <w:lang w:val="uk-UA"/>
        </w:rPr>
        <w:t>язана у письмовій формі повідомити про нього міського голову, а в разі його відсутності - відповідний правоохоронний орган.</w:t>
      </w:r>
    </w:p>
    <w:p w:rsidR="00074C3B" w:rsidRPr="00B72296" w:rsidRDefault="005B77F1" w:rsidP="00074C3B">
      <w:pPr>
        <w:pStyle w:val="a8"/>
        <w:shd w:val="clear" w:color="auto" w:fill="auto"/>
        <w:spacing w:before="0" w:after="0" w:line="240" w:lineRule="auto"/>
        <w:ind w:right="20" w:firstLine="709"/>
        <w:jc w:val="both"/>
        <w:rPr>
          <w:sz w:val="28"/>
          <w:szCs w:val="28"/>
          <w:lang w:val="uk-UA"/>
        </w:rPr>
      </w:pPr>
      <w:r w:rsidRPr="00B72296">
        <w:rPr>
          <w:sz w:val="28"/>
          <w:szCs w:val="28"/>
          <w:lang w:val="uk-UA"/>
        </w:rPr>
        <w:t>У разі отримання для виконання розпорядження, наказу, доручення, які посадова особа вважає незаконними або такими, що становлять загрозу охоронюваним законом правам, свободам чи інтересам окремих громадян, юридичних осіб, державним або суспільним інтересам, він повинен негайно в письмовій формі повідомити про це міського голову.</w:t>
      </w:r>
    </w:p>
    <w:p w:rsidR="00B72296" w:rsidRDefault="00B72296" w:rsidP="00B72296">
      <w:pPr>
        <w:pStyle w:val="a8"/>
        <w:shd w:val="clear" w:color="auto" w:fill="auto"/>
        <w:spacing w:before="0" w:after="0" w:line="240" w:lineRule="auto"/>
        <w:ind w:right="20" w:firstLine="709"/>
        <w:jc w:val="both"/>
        <w:rPr>
          <w:sz w:val="28"/>
          <w:szCs w:val="28"/>
          <w:lang w:val="uk-UA"/>
        </w:rPr>
      </w:pPr>
      <w:r w:rsidRPr="00B72296">
        <w:rPr>
          <w:sz w:val="28"/>
          <w:szCs w:val="28"/>
          <w:lang w:val="uk-UA"/>
        </w:rPr>
        <w:t>2.4. 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повинні сумлінно, </w:t>
      </w:r>
      <w:proofErr w:type="spellStart"/>
      <w:r w:rsidR="005B77F1" w:rsidRPr="00B72296">
        <w:rPr>
          <w:sz w:val="28"/>
          <w:szCs w:val="28"/>
          <w:lang w:val="uk-UA"/>
        </w:rPr>
        <w:t>компетентно</w:t>
      </w:r>
      <w:proofErr w:type="spellEnd"/>
      <w:r w:rsidR="005B77F1" w:rsidRPr="00B72296">
        <w:rPr>
          <w:sz w:val="28"/>
          <w:szCs w:val="28"/>
          <w:lang w:val="uk-UA"/>
        </w:rPr>
        <w:t xml:space="preserve">, </w:t>
      </w:r>
      <w:proofErr w:type="spellStart"/>
      <w:r w:rsidR="005B77F1" w:rsidRPr="00B72296">
        <w:rPr>
          <w:sz w:val="28"/>
          <w:szCs w:val="28"/>
          <w:lang w:val="uk-UA"/>
        </w:rPr>
        <w:t>результативно</w:t>
      </w:r>
      <w:proofErr w:type="spellEnd"/>
      <w:r w:rsidR="005B77F1" w:rsidRPr="00B72296">
        <w:rPr>
          <w:sz w:val="28"/>
          <w:szCs w:val="28"/>
          <w:lang w:val="uk-UA"/>
        </w:rPr>
        <w:t xml:space="preserve"> і </w:t>
      </w:r>
      <w:proofErr w:type="spellStart"/>
      <w:r w:rsidR="005B77F1" w:rsidRPr="00B72296">
        <w:rPr>
          <w:sz w:val="28"/>
          <w:szCs w:val="28"/>
          <w:lang w:val="uk-UA"/>
        </w:rPr>
        <w:t>відповідально</w:t>
      </w:r>
      <w:proofErr w:type="spellEnd"/>
      <w:r w:rsidR="005B77F1" w:rsidRPr="00B72296">
        <w:rPr>
          <w:sz w:val="28"/>
          <w:szCs w:val="28"/>
          <w:lang w:val="uk-UA"/>
        </w:rPr>
        <w:t xml:space="preserve"> виконувати свої посадові </w:t>
      </w:r>
      <w:r w:rsidR="00381CA7" w:rsidRPr="00B72296">
        <w:rPr>
          <w:sz w:val="28"/>
          <w:szCs w:val="28"/>
          <w:lang w:val="uk-UA"/>
        </w:rPr>
        <w:t>обов’язки</w:t>
      </w:r>
      <w:r w:rsidR="005B77F1" w:rsidRPr="00B72296">
        <w:rPr>
          <w:sz w:val="28"/>
          <w:szCs w:val="28"/>
          <w:lang w:val="uk-UA"/>
        </w:rPr>
        <w:t>, проявляти ініціативу, а також не допускати ухилення від прийняття рішень та відповідальності за свої дії та рішення.</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2.5. 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під час виконання своїх посадових </w:t>
      </w:r>
      <w:r w:rsidR="00575977" w:rsidRPr="00B72296">
        <w:rPr>
          <w:sz w:val="28"/>
          <w:szCs w:val="28"/>
          <w:lang w:val="uk-UA"/>
        </w:rPr>
        <w:t>обов’язків</w:t>
      </w:r>
      <w:r w:rsidR="005B77F1" w:rsidRPr="00B72296">
        <w:rPr>
          <w:sz w:val="28"/>
          <w:szCs w:val="28"/>
          <w:lang w:val="uk-UA"/>
        </w:rPr>
        <w:t xml:space="preserve"> </w:t>
      </w:r>
      <w:r w:rsidR="00575977" w:rsidRPr="00B72296">
        <w:rPr>
          <w:sz w:val="28"/>
          <w:szCs w:val="28"/>
          <w:lang w:val="uk-UA"/>
        </w:rPr>
        <w:t>зобов’язані</w:t>
      </w:r>
      <w:r w:rsidR="005B77F1" w:rsidRPr="00B72296">
        <w:rPr>
          <w:sz w:val="28"/>
          <w:szCs w:val="28"/>
          <w:lang w:val="uk-UA"/>
        </w:rPr>
        <w:t xml:space="preserve"> неухильно дотримуватись загальновизнаних етичних норм поведінки</w:t>
      </w:r>
      <w:r>
        <w:rPr>
          <w:sz w:val="28"/>
          <w:szCs w:val="28"/>
          <w:lang w:val="uk-UA"/>
        </w:rPr>
        <w:t>, бути доброзичливими та ввічли</w:t>
      </w:r>
      <w:r w:rsidR="005B77F1" w:rsidRPr="00B72296">
        <w:rPr>
          <w:sz w:val="28"/>
          <w:szCs w:val="28"/>
          <w:lang w:val="uk-UA"/>
        </w:rPr>
        <w:t>вими, дотримуватись високої культури спілк</w:t>
      </w:r>
      <w:r>
        <w:rPr>
          <w:sz w:val="28"/>
          <w:szCs w:val="28"/>
          <w:lang w:val="uk-UA"/>
        </w:rPr>
        <w:t>ування (не допускати використан</w:t>
      </w:r>
      <w:r w:rsidR="005B77F1" w:rsidRPr="00B72296">
        <w:rPr>
          <w:sz w:val="28"/>
          <w:szCs w:val="28"/>
          <w:lang w:val="uk-UA"/>
        </w:rPr>
        <w:t>ня нецензурної лексики, підвищеної інтонації), з повагою ставитись до прав, свобод та законних інт</w:t>
      </w:r>
      <w:r w:rsidR="00F051E4" w:rsidRPr="00B72296">
        <w:rPr>
          <w:sz w:val="28"/>
          <w:szCs w:val="28"/>
          <w:lang w:val="uk-UA"/>
        </w:rPr>
        <w:t>ересів людини і громадянина, об’</w:t>
      </w:r>
      <w:r w:rsidR="005B77F1" w:rsidRPr="00B72296">
        <w:rPr>
          <w:sz w:val="28"/>
          <w:szCs w:val="28"/>
          <w:lang w:val="uk-UA"/>
        </w:rPr>
        <w:t>єднань громадян, інших юридичних осіб, не проявляти свавілля або байдужість до їхніх правомірних дій та вимог.</w:t>
      </w:r>
    </w:p>
    <w:p w:rsidR="00B72296" w:rsidRDefault="00B72296" w:rsidP="00B72296">
      <w:pPr>
        <w:pStyle w:val="a8"/>
        <w:shd w:val="clear" w:color="auto" w:fill="auto"/>
        <w:spacing w:before="0" w:after="0" w:line="240" w:lineRule="auto"/>
        <w:ind w:right="20"/>
        <w:jc w:val="both"/>
        <w:rPr>
          <w:sz w:val="28"/>
          <w:szCs w:val="28"/>
          <w:lang w:val="uk-UA"/>
        </w:rPr>
      </w:pPr>
    </w:p>
    <w:p w:rsidR="00B72296" w:rsidRDefault="00B72296" w:rsidP="00B72296">
      <w:pPr>
        <w:pStyle w:val="a8"/>
        <w:shd w:val="clear" w:color="auto" w:fill="auto"/>
        <w:spacing w:before="0" w:after="0" w:line="240" w:lineRule="auto"/>
        <w:ind w:right="20"/>
        <w:jc w:val="center"/>
        <w:rPr>
          <w:sz w:val="28"/>
          <w:szCs w:val="28"/>
          <w:lang w:val="uk-UA"/>
        </w:rPr>
      </w:pPr>
      <w:r>
        <w:rPr>
          <w:sz w:val="28"/>
          <w:szCs w:val="28"/>
          <w:lang w:val="uk-UA"/>
        </w:rPr>
        <w:lastRenderedPageBreak/>
        <w:t>3</w:t>
      </w:r>
    </w:p>
    <w:p w:rsidR="00B72296" w:rsidRPr="00B72296" w:rsidRDefault="00B72296" w:rsidP="00B72296">
      <w:pPr>
        <w:pStyle w:val="a8"/>
        <w:shd w:val="clear" w:color="auto" w:fill="auto"/>
        <w:spacing w:before="0" w:after="0" w:line="240" w:lineRule="auto"/>
        <w:ind w:right="20"/>
        <w:jc w:val="center"/>
        <w:rPr>
          <w:sz w:val="14"/>
          <w:szCs w:val="14"/>
          <w:lang w:val="uk-UA"/>
        </w:rPr>
      </w:pP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2.6. 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повинні запобігати виникненню конфліктів у стосунках з громадянами, керівниками, колегами та підлеглими.</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2.7. 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w:t>
      </w:r>
      <w:r w:rsidR="00575977" w:rsidRPr="00B72296">
        <w:rPr>
          <w:sz w:val="28"/>
          <w:szCs w:val="28"/>
          <w:lang w:val="uk-UA"/>
        </w:rPr>
        <w:t>зобов’язані</w:t>
      </w:r>
      <w:r w:rsidR="005B77F1" w:rsidRPr="00B72296">
        <w:rPr>
          <w:sz w:val="28"/>
          <w:szCs w:val="28"/>
          <w:lang w:val="uk-UA"/>
        </w:rPr>
        <w:t xml:space="preserve"> виконувати свої посадові </w:t>
      </w:r>
      <w:r w:rsidR="00381CA7" w:rsidRPr="00B72296">
        <w:rPr>
          <w:sz w:val="28"/>
          <w:szCs w:val="28"/>
          <w:lang w:val="uk-UA"/>
        </w:rPr>
        <w:t>обов’язки</w:t>
      </w:r>
      <w:r w:rsidR="005B77F1" w:rsidRPr="00B72296">
        <w:rPr>
          <w:sz w:val="28"/>
          <w:szCs w:val="28"/>
          <w:lang w:val="uk-UA"/>
        </w:rPr>
        <w:t xml:space="preserve"> чесно і неупереджено, незважаючи на особисті ідеологічні, релігійні або інші погляди, не надавати будь-яких переваг та не виявляти прихильність до окремих фізичних чи юридичних осіб, громадських і релігійних організацій.</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2.8. 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повинні постійно поліпшувати свої уміння, знання і навички відповідно до функцій та завдань займаної посади, підвищувати свій професійний та культурний рівень, удосконалювати організацію службової діяльності.</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2.9. 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мають дбати про авторитет служби в органах місцевого самоврядування, а також про </w:t>
      </w:r>
      <w:r w:rsidR="005B77F1" w:rsidRPr="00B72296">
        <w:rPr>
          <w:spacing w:val="-8"/>
          <w:sz w:val="28"/>
          <w:szCs w:val="28"/>
          <w:lang w:val="uk-UA"/>
        </w:rPr>
        <w:t>позитивну репутацію посадових осіб органів місцевого самоврядування, що включає</w:t>
      </w:r>
      <w:r w:rsidR="005B77F1" w:rsidRPr="00B72296">
        <w:rPr>
          <w:sz w:val="28"/>
          <w:szCs w:val="28"/>
          <w:lang w:val="uk-UA"/>
        </w:rPr>
        <w:t xml:space="preserve"> дотримання правил етикету, належного зовнішнього вигляду, забезпечення високої якості роботи, встановленого внутрішнього трудового розпорядку.</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2.10. 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мають шанувати народні звичаї і національні традиції.</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2.11. 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w:t>
      </w:r>
      <w:r w:rsidR="00575977" w:rsidRPr="00B72296">
        <w:rPr>
          <w:sz w:val="28"/>
          <w:szCs w:val="28"/>
          <w:lang w:val="uk-UA"/>
        </w:rPr>
        <w:t>зобов’язані</w:t>
      </w:r>
      <w:r w:rsidR="005B77F1" w:rsidRPr="00B72296">
        <w:rPr>
          <w:sz w:val="28"/>
          <w:szCs w:val="28"/>
          <w:lang w:val="uk-UA"/>
        </w:rPr>
        <w:t xml:space="preserve"> з повагою ставитися до державних символів України, використовувати державну мову під час виконання своїх посадових </w:t>
      </w:r>
      <w:r w:rsidR="00575977" w:rsidRPr="00B72296">
        <w:rPr>
          <w:sz w:val="28"/>
          <w:szCs w:val="28"/>
          <w:lang w:val="uk-UA"/>
        </w:rPr>
        <w:t>обов’язків</w:t>
      </w:r>
      <w:r w:rsidR="005B77F1" w:rsidRPr="00B72296">
        <w:rPr>
          <w:sz w:val="28"/>
          <w:szCs w:val="28"/>
          <w:lang w:val="uk-UA"/>
        </w:rPr>
        <w:t>, не допускати дискримінації державної мови.</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2.12. </w:t>
      </w:r>
      <w:r w:rsidR="005B77F1" w:rsidRPr="00B72296">
        <w:rPr>
          <w:sz w:val="28"/>
          <w:szCs w:val="28"/>
          <w:lang w:val="uk-UA"/>
        </w:rPr>
        <w:t xml:space="preserve">Одяг посадових осіб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повинен бути офіційно-ділового стилю і відповідати загальноприйнятим вимогам пристойності.</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2.13. 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повинні поважати приватне життя інших осіб.</w:t>
      </w:r>
      <w:bookmarkStart w:id="3" w:name="bookmark7"/>
    </w:p>
    <w:p w:rsidR="00B72296" w:rsidRPr="00B72296" w:rsidRDefault="00B72296" w:rsidP="00B72296">
      <w:pPr>
        <w:pStyle w:val="a8"/>
        <w:shd w:val="clear" w:color="auto" w:fill="auto"/>
        <w:spacing w:before="0" w:after="0" w:line="240" w:lineRule="auto"/>
        <w:ind w:right="20"/>
        <w:jc w:val="both"/>
        <w:rPr>
          <w:sz w:val="20"/>
          <w:szCs w:val="20"/>
          <w:lang w:val="uk-UA"/>
        </w:rPr>
      </w:pPr>
    </w:p>
    <w:p w:rsidR="00812EE1" w:rsidRPr="00B72296" w:rsidRDefault="00B72296" w:rsidP="00B72296">
      <w:pPr>
        <w:pStyle w:val="a8"/>
        <w:shd w:val="clear" w:color="auto" w:fill="auto"/>
        <w:spacing w:before="0" w:after="0" w:line="240" w:lineRule="auto"/>
        <w:ind w:right="20"/>
        <w:jc w:val="center"/>
        <w:rPr>
          <w:b/>
          <w:sz w:val="28"/>
          <w:szCs w:val="28"/>
          <w:lang w:val="uk-UA"/>
        </w:rPr>
      </w:pPr>
      <w:r w:rsidRPr="00B72296">
        <w:rPr>
          <w:b/>
          <w:sz w:val="28"/>
          <w:szCs w:val="28"/>
          <w:lang w:val="uk-UA"/>
        </w:rPr>
        <w:t>3. </w:t>
      </w:r>
      <w:r w:rsidR="005B77F1" w:rsidRPr="00B72296">
        <w:rPr>
          <w:b/>
          <w:sz w:val="28"/>
          <w:szCs w:val="28"/>
          <w:lang w:val="uk-UA"/>
        </w:rPr>
        <w:t>Використання службового становища</w:t>
      </w:r>
      <w:bookmarkEnd w:id="3"/>
    </w:p>
    <w:p w:rsidR="00F051E4" w:rsidRPr="00B72296" w:rsidRDefault="00B72296" w:rsidP="00B72296">
      <w:pPr>
        <w:pStyle w:val="a8"/>
        <w:shd w:val="clear" w:color="auto" w:fill="auto"/>
        <w:spacing w:before="0" w:after="0" w:line="240" w:lineRule="auto"/>
        <w:ind w:left="20" w:right="20" w:firstLine="689"/>
        <w:jc w:val="both"/>
        <w:rPr>
          <w:sz w:val="28"/>
          <w:szCs w:val="28"/>
          <w:lang w:val="uk-UA"/>
        </w:rPr>
      </w:pPr>
      <w:r>
        <w:rPr>
          <w:sz w:val="28"/>
          <w:szCs w:val="28"/>
          <w:lang w:val="uk-UA"/>
        </w:rPr>
        <w:t>3.1. 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повинні використовувати своє службове становище виключно для виконання своїх посадових </w:t>
      </w:r>
      <w:r w:rsidR="00575977" w:rsidRPr="00B72296">
        <w:rPr>
          <w:sz w:val="28"/>
          <w:szCs w:val="28"/>
          <w:lang w:val="uk-UA"/>
        </w:rPr>
        <w:t>обов’язків</w:t>
      </w:r>
      <w:r w:rsidR="005B77F1" w:rsidRPr="00B72296">
        <w:rPr>
          <w:sz w:val="28"/>
          <w:szCs w:val="28"/>
          <w:lang w:val="uk-UA"/>
        </w:rPr>
        <w:t xml:space="preserve"> і доручень керівників, наданих на підставі та у межах повноважень, передбачених законами України.</w:t>
      </w:r>
    </w:p>
    <w:p w:rsidR="00B72296" w:rsidRDefault="005B77F1" w:rsidP="00B72296">
      <w:pPr>
        <w:pStyle w:val="a8"/>
        <w:shd w:val="clear" w:color="auto" w:fill="auto"/>
        <w:spacing w:before="0" w:after="0" w:line="240" w:lineRule="auto"/>
        <w:ind w:left="20" w:right="20" w:firstLine="689"/>
        <w:jc w:val="both"/>
        <w:rPr>
          <w:sz w:val="28"/>
          <w:szCs w:val="28"/>
          <w:lang w:val="uk-UA"/>
        </w:rPr>
      </w:pPr>
      <w:r w:rsidRPr="00B72296">
        <w:rPr>
          <w:sz w:val="28"/>
          <w:szCs w:val="28"/>
          <w:lang w:val="uk-UA"/>
        </w:rPr>
        <w:t xml:space="preserve">Посадовій особі виконавчих органів </w:t>
      </w:r>
      <w:proofErr w:type="spellStart"/>
      <w:r w:rsidRPr="00B72296">
        <w:rPr>
          <w:sz w:val="28"/>
          <w:szCs w:val="28"/>
          <w:lang w:val="uk-UA"/>
        </w:rPr>
        <w:t>Нетішинської</w:t>
      </w:r>
      <w:proofErr w:type="spellEnd"/>
      <w:r w:rsidRPr="00B72296">
        <w:rPr>
          <w:sz w:val="28"/>
          <w:szCs w:val="28"/>
          <w:lang w:val="uk-UA"/>
        </w:rPr>
        <w:t xml:space="preserve"> міської ради заборонено у будь-який спосіб використовувати св</w:t>
      </w:r>
      <w:r w:rsidR="00B72296">
        <w:rPr>
          <w:sz w:val="28"/>
          <w:szCs w:val="28"/>
          <w:lang w:val="uk-UA"/>
        </w:rPr>
        <w:t>оє службове становище в політич</w:t>
      </w:r>
      <w:r w:rsidRPr="00B72296">
        <w:rPr>
          <w:sz w:val="28"/>
          <w:szCs w:val="28"/>
          <w:lang w:val="uk-UA"/>
        </w:rPr>
        <w:t>них цілях, у тому числі для залучення п</w:t>
      </w:r>
      <w:r w:rsidR="00B72296">
        <w:rPr>
          <w:sz w:val="28"/>
          <w:szCs w:val="28"/>
          <w:lang w:val="uk-UA"/>
        </w:rPr>
        <w:t>осадових осіб місцевого само-вря</w:t>
      </w:r>
      <w:r w:rsidRPr="00B72296">
        <w:rPr>
          <w:sz w:val="28"/>
          <w:szCs w:val="28"/>
          <w:lang w:val="uk-UA"/>
        </w:rPr>
        <w:t xml:space="preserve">дування, працівників бюджетної сфери та інших осіб до участі у </w:t>
      </w:r>
      <w:proofErr w:type="spellStart"/>
      <w:r w:rsidRPr="00B72296">
        <w:rPr>
          <w:sz w:val="28"/>
          <w:szCs w:val="28"/>
          <w:lang w:val="uk-UA"/>
        </w:rPr>
        <w:t>передви</w:t>
      </w:r>
      <w:proofErr w:type="spellEnd"/>
      <w:r w:rsidR="00B72296">
        <w:rPr>
          <w:sz w:val="28"/>
          <w:szCs w:val="28"/>
          <w:lang w:val="uk-UA"/>
        </w:rPr>
        <w:t>-</w:t>
      </w:r>
      <w:r w:rsidRPr="00B72296">
        <w:rPr>
          <w:sz w:val="28"/>
          <w:szCs w:val="28"/>
          <w:lang w:val="uk-UA"/>
        </w:rPr>
        <w:t>борній агітації, акціях та заходах, що організовуються політичними партіями.</w:t>
      </w:r>
    </w:p>
    <w:p w:rsidR="00B72296" w:rsidRDefault="00B72296" w:rsidP="00B72296">
      <w:pPr>
        <w:pStyle w:val="a8"/>
        <w:shd w:val="clear" w:color="auto" w:fill="auto"/>
        <w:spacing w:before="0" w:after="0" w:line="240" w:lineRule="auto"/>
        <w:ind w:left="20" w:right="20" w:firstLine="689"/>
        <w:jc w:val="both"/>
        <w:rPr>
          <w:sz w:val="28"/>
          <w:szCs w:val="28"/>
          <w:lang w:val="uk-UA"/>
        </w:rPr>
      </w:pPr>
      <w:r>
        <w:rPr>
          <w:sz w:val="28"/>
          <w:szCs w:val="28"/>
          <w:lang w:val="uk-UA"/>
        </w:rPr>
        <w:t>3.2. </w:t>
      </w:r>
      <w:r w:rsidR="005B77F1" w:rsidRPr="00B72296">
        <w:rPr>
          <w:sz w:val="28"/>
          <w:szCs w:val="28"/>
          <w:lang w:val="uk-UA"/>
        </w:rPr>
        <w:t xml:space="preserve">Посадовим особам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w:t>
      </w:r>
      <w:r w:rsidR="005B77F1" w:rsidRPr="00B72296">
        <w:rPr>
          <w:spacing w:val="-4"/>
          <w:sz w:val="28"/>
          <w:szCs w:val="28"/>
          <w:lang w:val="uk-UA"/>
        </w:rPr>
        <w:t>забороняється використовувати свої повноваження або своє службове становище</w:t>
      </w:r>
      <w:r w:rsidR="005B77F1" w:rsidRPr="00B72296">
        <w:rPr>
          <w:sz w:val="28"/>
          <w:szCs w:val="28"/>
          <w:lang w:val="uk-UA"/>
        </w:rPr>
        <w:t xml:space="preserve"> в особистих (приватних) інтересах чи в неправомі</w:t>
      </w:r>
      <w:r>
        <w:rPr>
          <w:sz w:val="28"/>
          <w:szCs w:val="28"/>
          <w:lang w:val="uk-UA"/>
        </w:rPr>
        <w:t>рних особистих інтере</w:t>
      </w:r>
      <w:r w:rsidR="005B77F1" w:rsidRPr="00B72296">
        <w:rPr>
          <w:sz w:val="28"/>
          <w:szCs w:val="28"/>
          <w:lang w:val="uk-UA"/>
        </w:rPr>
        <w:t>сах інших осіб, у тому числі використовувати свій статус та інформацію про місце роботи з метою одержання неправомірної вигоди для себе чи інших осіб.</w:t>
      </w:r>
      <w:bookmarkStart w:id="4" w:name="bookmark8"/>
    </w:p>
    <w:p w:rsidR="00B72296" w:rsidRDefault="00B72296" w:rsidP="00B72296">
      <w:pPr>
        <w:pStyle w:val="a8"/>
        <w:shd w:val="clear" w:color="auto" w:fill="auto"/>
        <w:spacing w:before="0" w:after="0" w:line="240" w:lineRule="auto"/>
        <w:ind w:right="20"/>
        <w:jc w:val="center"/>
        <w:rPr>
          <w:sz w:val="28"/>
          <w:szCs w:val="28"/>
          <w:lang w:val="uk-UA"/>
        </w:rPr>
      </w:pPr>
      <w:r>
        <w:rPr>
          <w:sz w:val="28"/>
          <w:szCs w:val="28"/>
          <w:lang w:val="uk-UA"/>
        </w:rPr>
        <w:lastRenderedPageBreak/>
        <w:t>4</w:t>
      </w:r>
    </w:p>
    <w:p w:rsidR="00B72296" w:rsidRDefault="00B72296" w:rsidP="00B72296">
      <w:pPr>
        <w:pStyle w:val="a8"/>
        <w:shd w:val="clear" w:color="auto" w:fill="auto"/>
        <w:spacing w:before="0" w:after="0" w:line="240" w:lineRule="auto"/>
        <w:ind w:right="20"/>
        <w:jc w:val="both"/>
        <w:rPr>
          <w:sz w:val="28"/>
          <w:szCs w:val="28"/>
          <w:lang w:val="uk-UA"/>
        </w:rPr>
      </w:pPr>
    </w:p>
    <w:p w:rsidR="005B77F1" w:rsidRPr="00B72296" w:rsidRDefault="00B72296" w:rsidP="00B72296">
      <w:pPr>
        <w:pStyle w:val="a8"/>
        <w:shd w:val="clear" w:color="auto" w:fill="auto"/>
        <w:spacing w:before="0" w:after="0" w:line="240" w:lineRule="auto"/>
        <w:ind w:right="20"/>
        <w:jc w:val="center"/>
        <w:rPr>
          <w:sz w:val="28"/>
          <w:szCs w:val="28"/>
          <w:lang w:val="uk-UA"/>
        </w:rPr>
      </w:pPr>
      <w:r>
        <w:rPr>
          <w:sz w:val="28"/>
          <w:szCs w:val="28"/>
          <w:lang w:val="uk-UA"/>
        </w:rPr>
        <w:t>4. </w:t>
      </w:r>
      <w:r w:rsidR="005B77F1" w:rsidRPr="00B72296">
        <w:rPr>
          <w:sz w:val="28"/>
          <w:szCs w:val="28"/>
          <w:lang w:val="uk-UA"/>
        </w:rPr>
        <w:t>Використання ресурсів держави та територіальної громади</w:t>
      </w:r>
      <w:bookmarkEnd w:id="4"/>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4.1. 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мають право використовувати ресурси держави чи територіальної громади (рухоме та нерухоме майно, кошти, службова інформація, технології, інтелектуальна власність, робочий час, репутація тощо) тільки в межах посадових </w:t>
      </w:r>
      <w:r w:rsidR="00575977" w:rsidRPr="00B72296">
        <w:rPr>
          <w:sz w:val="28"/>
          <w:szCs w:val="28"/>
          <w:lang w:val="uk-UA"/>
        </w:rPr>
        <w:t>обов’язків</w:t>
      </w:r>
      <w:r w:rsidR="005B77F1" w:rsidRPr="00B72296">
        <w:rPr>
          <w:sz w:val="28"/>
          <w:szCs w:val="28"/>
          <w:lang w:val="uk-UA"/>
        </w:rPr>
        <w:t xml:space="preserve"> та доручень керівників, наданих на підставі та у межах повноважень, передбачених законами України.</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4.2. </w:t>
      </w:r>
      <w:r w:rsidR="005B77F1" w:rsidRPr="00B72296">
        <w:rPr>
          <w:sz w:val="28"/>
          <w:szCs w:val="28"/>
          <w:lang w:val="uk-UA"/>
        </w:rPr>
        <w:t xml:space="preserve">При виконанні своїх посадових </w:t>
      </w:r>
      <w:r w:rsidR="00575977" w:rsidRPr="00B72296">
        <w:rPr>
          <w:sz w:val="28"/>
          <w:szCs w:val="28"/>
          <w:lang w:val="uk-UA"/>
        </w:rPr>
        <w:t>обов’язків</w:t>
      </w:r>
      <w:r w:rsidR="005B77F1" w:rsidRPr="00B72296">
        <w:rPr>
          <w:sz w:val="28"/>
          <w:szCs w:val="28"/>
          <w:lang w:val="uk-UA"/>
        </w:rPr>
        <w:t xml:space="preserve"> 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w:t>
      </w:r>
      <w:r w:rsidR="00575977" w:rsidRPr="00B72296">
        <w:rPr>
          <w:sz w:val="28"/>
          <w:szCs w:val="28"/>
          <w:lang w:val="uk-UA"/>
        </w:rPr>
        <w:t>зобов’язані</w:t>
      </w:r>
      <w:r w:rsidR="005B77F1" w:rsidRPr="00B72296">
        <w:rPr>
          <w:sz w:val="28"/>
          <w:szCs w:val="28"/>
          <w:lang w:val="uk-UA"/>
        </w:rPr>
        <w:t xml:space="preserve"> раціонально і дбайливо використовувати державну і комунальну власність, постійно підвищувати ефективність її використання, уникаючи надмірних і непотрібних витрат, а також не допускати зловживань та використання державного чи комунального майна або коштів у приватних інтересах.</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4.3. </w:t>
      </w:r>
      <w:r w:rsidR="005B77F1" w:rsidRPr="00B72296">
        <w:rPr>
          <w:sz w:val="28"/>
          <w:szCs w:val="28"/>
          <w:lang w:val="uk-UA"/>
        </w:rPr>
        <w:t xml:space="preserve">Робочий час посадової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має використовуватись для виконання своїх посадових </w:t>
      </w:r>
      <w:r w:rsidR="00575977" w:rsidRPr="00B72296">
        <w:rPr>
          <w:sz w:val="28"/>
          <w:szCs w:val="28"/>
          <w:lang w:val="uk-UA"/>
        </w:rPr>
        <w:t>обов’язків</w:t>
      </w:r>
      <w:r w:rsidR="005B77F1" w:rsidRPr="00B72296">
        <w:rPr>
          <w:sz w:val="28"/>
          <w:szCs w:val="28"/>
          <w:lang w:val="uk-UA"/>
        </w:rPr>
        <w:t>.</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4.4. 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w:t>
      </w:r>
      <w:r w:rsidR="00575977" w:rsidRPr="00B72296">
        <w:rPr>
          <w:sz w:val="28"/>
          <w:szCs w:val="28"/>
          <w:lang w:val="uk-UA"/>
        </w:rPr>
        <w:t>зобов’язані</w:t>
      </w:r>
      <w:r w:rsidR="005B77F1" w:rsidRPr="00B72296">
        <w:rPr>
          <w:sz w:val="28"/>
          <w:szCs w:val="28"/>
          <w:lang w:val="uk-UA"/>
        </w:rPr>
        <w:t xml:space="preserve"> використовувати надані їм ресурси таким чином, щоб не завдавати шкоди нав</w:t>
      </w:r>
      <w:r w:rsidR="003036A2" w:rsidRPr="00B72296">
        <w:rPr>
          <w:sz w:val="28"/>
          <w:szCs w:val="28"/>
          <w:lang w:val="uk-UA"/>
        </w:rPr>
        <w:t>колишньому середовищу чи здоров’</w:t>
      </w:r>
      <w:r w:rsidR="005B77F1" w:rsidRPr="00B72296">
        <w:rPr>
          <w:sz w:val="28"/>
          <w:szCs w:val="28"/>
          <w:lang w:val="uk-UA"/>
        </w:rPr>
        <w:t>ю людей.</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4.5. </w:t>
      </w:r>
      <w:r w:rsidR="005B77F1" w:rsidRPr="00B72296">
        <w:rPr>
          <w:sz w:val="28"/>
          <w:szCs w:val="28"/>
          <w:lang w:val="uk-UA"/>
        </w:rPr>
        <w:t>Посадові</w:t>
      </w:r>
      <w:r>
        <w:rPr>
          <w:sz w:val="28"/>
          <w:szCs w:val="28"/>
          <w:lang w:val="uk-UA"/>
        </w:rPr>
        <w:t xml:space="preserve"> </w:t>
      </w:r>
      <w:r w:rsidR="005B77F1" w:rsidRPr="00B72296">
        <w:rPr>
          <w:sz w:val="28"/>
          <w:szCs w:val="28"/>
          <w:lang w:val="uk-UA"/>
        </w:rPr>
        <w:t xml:space="preserve">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під час виконання функцій місцевого самоврядування </w:t>
      </w:r>
      <w:r w:rsidR="00575977" w:rsidRPr="00B72296">
        <w:rPr>
          <w:sz w:val="28"/>
          <w:szCs w:val="28"/>
          <w:lang w:val="uk-UA"/>
        </w:rPr>
        <w:t>зобов’язані</w:t>
      </w:r>
      <w:r w:rsidR="005B77F1" w:rsidRPr="00B72296">
        <w:rPr>
          <w:sz w:val="28"/>
          <w:szCs w:val="28"/>
          <w:lang w:val="uk-UA"/>
        </w:rPr>
        <w:t xml:space="preserve"> діяти відповідно в державних інтересах чи інтересах територіальної громади.</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4.6. 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не повинні допускати, у тому числі поза службою в органах місцевого самоврядування, дій і вчинків, які можуть зашкодити інтересам держави або місцевого самоврядування чи негативно вплинути на репутацію посадової особи місцевого самоврядування.</w:t>
      </w:r>
      <w:bookmarkStart w:id="5" w:name="bookmark9"/>
    </w:p>
    <w:p w:rsidR="00B72296" w:rsidRDefault="00B72296" w:rsidP="00B72296">
      <w:pPr>
        <w:pStyle w:val="a8"/>
        <w:shd w:val="clear" w:color="auto" w:fill="auto"/>
        <w:spacing w:before="0" w:after="0" w:line="240" w:lineRule="auto"/>
        <w:ind w:right="20"/>
        <w:jc w:val="both"/>
        <w:rPr>
          <w:sz w:val="28"/>
          <w:szCs w:val="28"/>
          <w:lang w:val="uk-UA"/>
        </w:rPr>
      </w:pPr>
    </w:p>
    <w:p w:rsidR="00724745" w:rsidRPr="00B72296" w:rsidRDefault="00B72296" w:rsidP="00B72296">
      <w:pPr>
        <w:pStyle w:val="a8"/>
        <w:shd w:val="clear" w:color="auto" w:fill="auto"/>
        <w:spacing w:before="0" w:after="0" w:line="240" w:lineRule="auto"/>
        <w:ind w:right="20"/>
        <w:jc w:val="center"/>
        <w:rPr>
          <w:b/>
          <w:sz w:val="28"/>
          <w:szCs w:val="28"/>
          <w:lang w:val="uk-UA"/>
        </w:rPr>
      </w:pPr>
      <w:r w:rsidRPr="00B72296">
        <w:rPr>
          <w:b/>
          <w:sz w:val="28"/>
          <w:szCs w:val="28"/>
          <w:lang w:val="uk-UA"/>
        </w:rPr>
        <w:t>5. </w:t>
      </w:r>
      <w:r w:rsidR="005B77F1" w:rsidRPr="00B72296">
        <w:rPr>
          <w:b/>
          <w:sz w:val="28"/>
          <w:szCs w:val="28"/>
          <w:lang w:val="uk-UA"/>
        </w:rPr>
        <w:t>Використання інформації</w:t>
      </w:r>
      <w:bookmarkEnd w:id="5"/>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5.1. </w:t>
      </w:r>
      <w:r w:rsidR="005B77F1" w:rsidRPr="00B72296">
        <w:rPr>
          <w:sz w:val="28"/>
          <w:szCs w:val="28"/>
          <w:lang w:val="uk-UA"/>
        </w:rPr>
        <w:t xml:space="preserve">Посадовим особам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забороняється розголошувати персональні дані фізичних осіб, конфіденційну та іншу інформацію з обмеженим доступом, режим якої встановлено Законами України «Про державну таємницю», «Про інформацію», «Про захист персональних даних» та «Про доступ до публічної інфор</w:t>
      </w:r>
      <w:r w:rsidR="00C33CD9" w:rsidRPr="00B72296">
        <w:rPr>
          <w:sz w:val="28"/>
          <w:szCs w:val="28"/>
          <w:lang w:val="uk-UA"/>
        </w:rPr>
        <w:t>мації», що стала їм відома у зв’</w:t>
      </w:r>
      <w:r w:rsidR="005B77F1" w:rsidRPr="00B72296">
        <w:rPr>
          <w:sz w:val="28"/>
          <w:szCs w:val="28"/>
          <w:lang w:val="uk-UA"/>
        </w:rPr>
        <w:t xml:space="preserve">язку з виконанням посадових </w:t>
      </w:r>
      <w:r w:rsidR="00575977" w:rsidRPr="00B72296">
        <w:rPr>
          <w:sz w:val="28"/>
          <w:szCs w:val="28"/>
          <w:lang w:val="uk-UA"/>
        </w:rPr>
        <w:t>обов’язків</w:t>
      </w:r>
      <w:r w:rsidR="005B77F1" w:rsidRPr="00B72296">
        <w:rPr>
          <w:sz w:val="28"/>
          <w:szCs w:val="28"/>
          <w:lang w:val="uk-UA"/>
        </w:rPr>
        <w:t>.</w:t>
      </w:r>
    </w:p>
    <w:p w:rsidR="00B72296" w:rsidRDefault="00B72296" w:rsidP="00B72296">
      <w:pPr>
        <w:pStyle w:val="a8"/>
        <w:shd w:val="clear" w:color="auto" w:fill="auto"/>
        <w:spacing w:before="0" w:after="0" w:line="240" w:lineRule="auto"/>
        <w:ind w:right="20" w:firstLine="709"/>
        <w:jc w:val="both"/>
        <w:rPr>
          <w:sz w:val="28"/>
          <w:szCs w:val="28"/>
          <w:lang w:val="uk-UA"/>
        </w:rPr>
      </w:pPr>
      <w:r>
        <w:rPr>
          <w:sz w:val="28"/>
          <w:szCs w:val="28"/>
          <w:lang w:val="uk-UA"/>
        </w:rPr>
        <w:t>5.2. </w:t>
      </w:r>
      <w:r w:rsidR="005B77F1" w:rsidRPr="00B72296">
        <w:rPr>
          <w:sz w:val="28"/>
          <w:szCs w:val="28"/>
          <w:lang w:val="uk-UA"/>
        </w:rPr>
        <w:t xml:space="preserve">Якщо посадовим особам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стало відомо про загрозу чи факти неправомірного поширення інформації з обмеженим доступом вони повинні негайно повідомити про це безпосереднього керівника.</w:t>
      </w:r>
      <w:bookmarkStart w:id="6" w:name="bookmark10"/>
    </w:p>
    <w:p w:rsidR="00B72296" w:rsidRDefault="00B72296" w:rsidP="00B72296">
      <w:pPr>
        <w:pStyle w:val="a8"/>
        <w:shd w:val="clear" w:color="auto" w:fill="auto"/>
        <w:spacing w:before="0" w:after="0" w:line="240" w:lineRule="auto"/>
        <w:ind w:right="20"/>
        <w:jc w:val="both"/>
        <w:rPr>
          <w:sz w:val="28"/>
          <w:szCs w:val="28"/>
          <w:lang w:val="uk-UA"/>
        </w:rPr>
      </w:pPr>
    </w:p>
    <w:p w:rsidR="005B77F1" w:rsidRPr="00B72296" w:rsidRDefault="00B72296" w:rsidP="00B72296">
      <w:pPr>
        <w:pStyle w:val="a8"/>
        <w:shd w:val="clear" w:color="auto" w:fill="auto"/>
        <w:spacing w:before="0" w:after="0" w:line="240" w:lineRule="auto"/>
        <w:ind w:right="20"/>
        <w:jc w:val="center"/>
        <w:rPr>
          <w:b/>
          <w:sz w:val="28"/>
          <w:szCs w:val="28"/>
          <w:lang w:val="uk-UA"/>
        </w:rPr>
      </w:pPr>
      <w:r w:rsidRPr="00B72296">
        <w:rPr>
          <w:b/>
          <w:sz w:val="28"/>
          <w:szCs w:val="28"/>
          <w:lang w:val="uk-UA"/>
        </w:rPr>
        <w:t>6</w:t>
      </w:r>
      <w:r w:rsidR="005B77F1" w:rsidRPr="00B72296">
        <w:rPr>
          <w:b/>
          <w:sz w:val="28"/>
          <w:szCs w:val="28"/>
          <w:lang w:val="uk-UA"/>
        </w:rPr>
        <w:t>.</w:t>
      </w:r>
      <w:r w:rsidRPr="00B72296">
        <w:rPr>
          <w:b/>
          <w:sz w:val="28"/>
          <w:szCs w:val="28"/>
          <w:lang w:val="uk-UA"/>
        </w:rPr>
        <w:t> </w:t>
      </w:r>
      <w:r w:rsidR="005B77F1" w:rsidRPr="00B72296">
        <w:rPr>
          <w:b/>
          <w:sz w:val="28"/>
          <w:szCs w:val="28"/>
          <w:lang w:val="uk-UA"/>
        </w:rPr>
        <w:t>Обмін інформацією</w:t>
      </w:r>
      <w:bookmarkEnd w:id="6"/>
    </w:p>
    <w:p w:rsidR="00734634" w:rsidRDefault="00B72296" w:rsidP="00734634">
      <w:pPr>
        <w:pStyle w:val="a8"/>
        <w:shd w:val="clear" w:color="auto" w:fill="auto"/>
        <w:spacing w:before="0" w:after="0" w:line="240" w:lineRule="auto"/>
        <w:ind w:right="20" w:firstLine="709"/>
        <w:jc w:val="both"/>
        <w:rPr>
          <w:sz w:val="28"/>
          <w:szCs w:val="28"/>
          <w:lang w:val="uk-UA"/>
        </w:rPr>
      </w:pPr>
      <w:r>
        <w:rPr>
          <w:sz w:val="28"/>
          <w:szCs w:val="28"/>
          <w:lang w:val="uk-UA"/>
        </w:rPr>
        <w:t>6.1. </w:t>
      </w:r>
      <w:r w:rsidR="005B77F1" w:rsidRPr="00B72296">
        <w:rPr>
          <w:sz w:val="28"/>
          <w:szCs w:val="28"/>
          <w:lang w:val="uk-UA"/>
        </w:rPr>
        <w:t xml:space="preserve">Посадовим особам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забороняється обмежувати доступ до публічної інформації, крім випадків, встановлених Законом України «Про доступ до публічної інформації».</w:t>
      </w:r>
    </w:p>
    <w:p w:rsidR="00734634" w:rsidRDefault="00734634" w:rsidP="00734634">
      <w:pPr>
        <w:pStyle w:val="a8"/>
        <w:shd w:val="clear" w:color="auto" w:fill="auto"/>
        <w:spacing w:before="0" w:after="0" w:line="240" w:lineRule="auto"/>
        <w:ind w:right="20"/>
        <w:jc w:val="center"/>
        <w:rPr>
          <w:sz w:val="28"/>
          <w:szCs w:val="28"/>
          <w:lang w:val="uk-UA"/>
        </w:rPr>
      </w:pPr>
      <w:r>
        <w:rPr>
          <w:sz w:val="28"/>
          <w:szCs w:val="28"/>
          <w:lang w:val="uk-UA"/>
        </w:rPr>
        <w:lastRenderedPageBreak/>
        <w:t>5</w:t>
      </w:r>
    </w:p>
    <w:p w:rsidR="00734634" w:rsidRDefault="00734634" w:rsidP="00734634">
      <w:pPr>
        <w:pStyle w:val="a8"/>
        <w:shd w:val="clear" w:color="auto" w:fill="auto"/>
        <w:spacing w:before="0" w:after="0" w:line="240" w:lineRule="auto"/>
        <w:ind w:right="20"/>
        <w:jc w:val="center"/>
        <w:rPr>
          <w:sz w:val="28"/>
          <w:szCs w:val="28"/>
          <w:lang w:val="uk-UA"/>
        </w:rPr>
      </w:pP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6.2. 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при спілкуванні під час виконання посадових </w:t>
      </w:r>
      <w:r w:rsidR="00575977" w:rsidRPr="00B72296">
        <w:rPr>
          <w:sz w:val="28"/>
          <w:szCs w:val="28"/>
          <w:lang w:val="uk-UA"/>
        </w:rPr>
        <w:t>обов’язків</w:t>
      </w:r>
      <w:r w:rsidR="005B77F1" w:rsidRPr="00B72296">
        <w:rPr>
          <w:sz w:val="28"/>
          <w:szCs w:val="28"/>
          <w:lang w:val="uk-UA"/>
        </w:rPr>
        <w:t xml:space="preserve"> повинні дотримуватися таких правил:</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6.2.1. </w:t>
      </w:r>
      <w:r w:rsidR="005B77F1" w:rsidRPr="00B72296">
        <w:rPr>
          <w:sz w:val="28"/>
          <w:szCs w:val="28"/>
          <w:lang w:val="uk-UA"/>
        </w:rPr>
        <w:t>надавати інформацію із зазначенням даних, що її підтверджують;</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6.2.2. </w:t>
      </w:r>
      <w:r w:rsidR="005B77F1" w:rsidRPr="00B72296">
        <w:rPr>
          <w:sz w:val="28"/>
          <w:szCs w:val="28"/>
          <w:lang w:val="uk-UA"/>
        </w:rPr>
        <w:t xml:space="preserve">своєчасно надавати відповідно до законодавства іншим посадовим особам місцевого самоврядування інформацію, необхідну для виконання ними посадових </w:t>
      </w:r>
      <w:r w:rsidR="00575977" w:rsidRPr="00B72296">
        <w:rPr>
          <w:sz w:val="28"/>
          <w:szCs w:val="28"/>
          <w:lang w:val="uk-UA"/>
        </w:rPr>
        <w:t>обов’язків</w:t>
      </w:r>
      <w:r w:rsidR="005B77F1" w:rsidRPr="00B72296">
        <w:rPr>
          <w:sz w:val="28"/>
          <w:szCs w:val="28"/>
          <w:lang w:val="uk-UA"/>
        </w:rPr>
        <w:t>;</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6.2.3. </w:t>
      </w:r>
      <w:r w:rsidR="005B77F1" w:rsidRPr="00B72296">
        <w:rPr>
          <w:sz w:val="28"/>
          <w:szCs w:val="28"/>
          <w:lang w:val="uk-UA"/>
        </w:rPr>
        <w:t>викладати інформаційні матеріали та повідомлення чітко, лаконічно та послідовно для однозначного їх сприйняття.</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6.3. </w:t>
      </w:r>
      <w:r w:rsidR="005B77F1" w:rsidRPr="00B72296">
        <w:rPr>
          <w:sz w:val="28"/>
          <w:szCs w:val="28"/>
          <w:lang w:val="uk-UA"/>
        </w:rPr>
        <w:t xml:space="preserve">Посадові особи виконавчих органів </w:t>
      </w:r>
      <w:proofErr w:type="spellStart"/>
      <w:r w:rsidR="005B77F1" w:rsidRPr="00B72296">
        <w:rPr>
          <w:sz w:val="28"/>
          <w:szCs w:val="28"/>
          <w:lang w:val="uk-UA"/>
        </w:rPr>
        <w:t>Нетішинської</w:t>
      </w:r>
      <w:proofErr w:type="spellEnd"/>
      <w:r w:rsidR="005B77F1" w:rsidRPr="00B72296">
        <w:rPr>
          <w:sz w:val="28"/>
          <w:szCs w:val="28"/>
          <w:lang w:val="uk-UA"/>
        </w:rPr>
        <w:t xml:space="preserve"> міської ради повинні дотримуватися встановленого протоколу у відносинах з представниками органів влади іноземних держав, міжнародних організацій, іноземних установ.</w:t>
      </w:r>
      <w:bookmarkStart w:id="7" w:name="bookmark11"/>
    </w:p>
    <w:p w:rsidR="00734634" w:rsidRDefault="00734634" w:rsidP="00734634">
      <w:pPr>
        <w:pStyle w:val="a8"/>
        <w:shd w:val="clear" w:color="auto" w:fill="auto"/>
        <w:spacing w:before="0" w:after="0" w:line="240" w:lineRule="auto"/>
        <w:ind w:right="20"/>
        <w:jc w:val="both"/>
        <w:rPr>
          <w:sz w:val="28"/>
          <w:szCs w:val="28"/>
          <w:lang w:val="uk-UA"/>
        </w:rPr>
      </w:pPr>
    </w:p>
    <w:p w:rsidR="00734634" w:rsidRPr="00734634" w:rsidRDefault="00734634" w:rsidP="00734634">
      <w:pPr>
        <w:pStyle w:val="a8"/>
        <w:shd w:val="clear" w:color="auto" w:fill="auto"/>
        <w:spacing w:before="0" w:after="0" w:line="240" w:lineRule="auto"/>
        <w:ind w:right="20"/>
        <w:jc w:val="center"/>
        <w:rPr>
          <w:b/>
          <w:sz w:val="28"/>
          <w:szCs w:val="28"/>
          <w:lang w:val="uk-UA"/>
        </w:rPr>
      </w:pPr>
      <w:r w:rsidRPr="00734634">
        <w:rPr>
          <w:b/>
          <w:sz w:val="28"/>
          <w:szCs w:val="28"/>
          <w:lang w:val="uk-UA"/>
        </w:rPr>
        <w:t>7. </w:t>
      </w:r>
      <w:r w:rsidR="005B77F1" w:rsidRPr="00734634">
        <w:rPr>
          <w:b/>
          <w:sz w:val="28"/>
          <w:szCs w:val="28"/>
          <w:lang w:val="uk-UA"/>
        </w:rPr>
        <w:t xml:space="preserve">Права посадових осіб виконавчих органів </w:t>
      </w:r>
      <w:proofErr w:type="spellStart"/>
      <w:r w:rsidR="005B77F1" w:rsidRPr="00734634">
        <w:rPr>
          <w:b/>
          <w:sz w:val="28"/>
          <w:szCs w:val="28"/>
          <w:lang w:val="uk-UA"/>
        </w:rPr>
        <w:t>Нетішинської</w:t>
      </w:r>
      <w:proofErr w:type="spellEnd"/>
      <w:r w:rsidR="005B77F1" w:rsidRPr="00734634">
        <w:rPr>
          <w:b/>
          <w:sz w:val="28"/>
          <w:szCs w:val="28"/>
          <w:lang w:val="uk-UA"/>
        </w:rPr>
        <w:t xml:space="preserve"> міської ради</w:t>
      </w:r>
      <w:bookmarkEnd w:id="7"/>
    </w:p>
    <w:p w:rsidR="00734634" w:rsidRDefault="005B77F1" w:rsidP="00734634">
      <w:pPr>
        <w:pStyle w:val="a8"/>
        <w:shd w:val="clear" w:color="auto" w:fill="auto"/>
        <w:spacing w:before="0" w:after="0" w:line="240" w:lineRule="auto"/>
        <w:ind w:right="20" w:firstLine="709"/>
        <w:jc w:val="both"/>
        <w:rPr>
          <w:sz w:val="28"/>
          <w:szCs w:val="28"/>
          <w:lang w:val="uk-UA"/>
        </w:rPr>
      </w:pPr>
      <w:r w:rsidRPr="00B72296">
        <w:rPr>
          <w:sz w:val="28"/>
          <w:szCs w:val="28"/>
          <w:lang w:val="uk-UA"/>
        </w:rPr>
        <w:t xml:space="preserve">Посадові особи виконавчих органів </w:t>
      </w:r>
      <w:proofErr w:type="spellStart"/>
      <w:r w:rsidRPr="00B72296">
        <w:rPr>
          <w:sz w:val="28"/>
          <w:szCs w:val="28"/>
          <w:lang w:val="uk-UA"/>
        </w:rPr>
        <w:t>Нетішинської</w:t>
      </w:r>
      <w:proofErr w:type="spellEnd"/>
      <w:r w:rsidRPr="00B72296">
        <w:rPr>
          <w:sz w:val="28"/>
          <w:szCs w:val="28"/>
          <w:lang w:val="uk-UA"/>
        </w:rPr>
        <w:t xml:space="preserve"> міської ради мають право:</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 </w:t>
      </w:r>
      <w:r w:rsidR="005B77F1" w:rsidRPr="00B72296">
        <w:rPr>
          <w:sz w:val="28"/>
          <w:szCs w:val="28"/>
          <w:lang w:val="uk-UA"/>
        </w:rPr>
        <w:t>на повагу особистої гідності, справедливе і шанобливе ставлення до себе з боку керівників, співробітників і громадян;</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 </w:t>
      </w:r>
      <w:r w:rsidR="005B77F1" w:rsidRPr="00B72296">
        <w:rPr>
          <w:sz w:val="28"/>
          <w:szCs w:val="28"/>
          <w:lang w:val="uk-UA"/>
        </w:rPr>
        <w:t>на оплату праці залежно від посади, яку вона займає, рангу, який їй присвоєно, якості, досвіду та стажу роботи;</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 </w:t>
      </w:r>
      <w:r w:rsidR="005B77F1" w:rsidRPr="00B72296">
        <w:rPr>
          <w:sz w:val="28"/>
          <w:szCs w:val="28"/>
          <w:lang w:val="uk-UA"/>
        </w:rPr>
        <w:t>на просування по службі відповідно до професійної освіти, результатів роботи та атестації;</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 </w:t>
      </w:r>
      <w:r w:rsidR="005B77F1" w:rsidRPr="00B72296">
        <w:rPr>
          <w:sz w:val="28"/>
          <w:szCs w:val="28"/>
          <w:lang w:val="uk-UA"/>
        </w:rPr>
        <w:t>на безпечні та необхідні для високопродуктивної роботи умови праці;</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 </w:t>
      </w:r>
      <w:r w:rsidR="005B77F1" w:rsidRPr="00B72296">
        <w:rPr>
          <w:sz w:val="28"/>
          <w:szCs w:val="28"/>
          <w:lang w:val="uk-UA"/>
        </w:rPr>
        <w:t>на соціальний і правовий захист;</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 </w:t>
      </w:r>
      <w:r w:rsidR="005B77F1" w:rsidRPr="00B72296">
        <w:rPr>
          <w:sz w:val="28"/>
          <w:szCs w:val="28"/>
          <w:lang w:val="uk-UA"/>
        </w:rPr>
        <w:t>отримувати в порядку, встановленому законодавством, від відповідних органів державної влади, органів місцевого самоврядування, підприємств, установ, організацій, незалежно від їх підпор</w:t>
      </w:r>
      <w:r w:rsidR="00724745" w:rsidRPr="00B72296">
        <w:rPr>
          <w:sz w:val="28"/>
          <w:szCs w:val="28"/>
          <w:lang w:val="uk-UA"/>
        </w:rPr>
        <w:t>ядкування та форм власності, об’</w:t>
      </w:r>
      <w:r w:rsidR="005B77F1" w:rsidRPr="00B72296">
        <w:rPr>
          <w:sz w:val="28"/>
          <w:szCs w:val="28"/>
          <w:lang w:val="uk-UA"/>
        </w:rPr>
        <w:t xml:space="preserve">єднань громадян, окремих осіб матеріали та інформацію, необхідні для виконання своїх службових </w:t>
      </w:r>
      <w:r w:rsidR="00575977" w:rsidRPr="00B72296">
        <w:rPr>
          <w:sz w:val="28"/>
          <w:szCs w:val="28"/>
          <w:lang w:val="uk-UA"/>
        </w:rPr>
        <w:t>обов’язків</w:t>
      </w:r>
      <w:r>
        <w:rPr>
          <w:sz w:val="28"/>
          <w:szCs w:val="28"/>
          <w:lang w:val="uk-UA"/>
        </w:rPr>
        <w:t>;</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 </w:t>
      </w:r>
      <w:r w:rsidR="005B77F1" w:rsidRPr="00B72296">
        <w:rPr>
          <w:sz w:val="28"/>
          <w:szCs w:val="28"/>
          <w:lang w:val="uk-UA"/>
        </w:rPr>
        <w:t>у порядку і в межах, встановлених законом, отримувати інформацію щодо матеріалів своєї особової справи та ознайомлюватися з іншими документами, що стосуються проходження нею служби в органах місцевого самоврядування, отримувати від керівників органу місцевого самоврядування відповідні пояснення та давати особисті пояснення;</w:t>
      </w:r>
    </w:p>
    <w:p w:rsidR="00734634"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 </w:t>
      </w:r>
      <w:r w:rsidR="005B77F1" w:rsidRPr="00B72296">
        <w:rPr>
          <w:sz w:val="28"/>
          <w:szCs w:val="28"/>
          <w:lang w:val="uk-UA"/>
        </w:rPr>
        <w:t>вимагати проведення службового розслідування з метою спростування безпідставних, на її думку, звинувачень або підозри щодо неї;</w:t>
      </w:r>
    </w:p>
    <w:p w:rsidR="00812EE1" w:rsidRPr="00B72296" w:rsidRDefault="00734634" w:rsidP="00734634">
      <w:pPr>
        <w:pStyle w:val="a8"/>
        <w:shd w:val="clear" w:color="auto" w:fill="auto"/>
        <w:spacing w:before="0" w:after="0" w:line="240" w:lineRule="auto"/>
        <w:ind w:right="20" w:firstLine="709"/>
        <w:jc w:val="both"/>
        <w:rPr>
          <w:sz w:val="28"/>
          <w:szCs w:val="28"/>
          <w:lang w:val="uk-UA"/>
        </w:rPr>
      </w:pPr>
      <w:r>
        <w:rPr>
          <w:sz w:val="28"/>
          <w:szCs w:val="28"/>
          <w:lang w:val="uk-UA"/>
        </w:rPr>
        <w:t>- </w:t>
      </w:r>
      <w:r w:rsidR="005B77F1" w:rsidRPr="00B72296">
        <w:rPr>
          <w:sz w:val="28"/>
          <w:szCs w:val="28"/>
          <w:lang w:val="uk-UA"/>
        </w:rPr>
        <w:t>захищати свої законні права та інтереси в органах місцевого самоврядування та в судовому порядку.</w:t>
      </w:r>
    </w:p>
    <w:sectPr w:rsidR="00812EE1" w:rsidRPr="00B72296" w:rsidSect="00074C3B">
      <w:headerReference w:type="default" r:id="rId10"/>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764" w:rsidRDefault="005C0764" w:rsidP="005B77F1">
      <w:pPr>
        <w:spacing w:after="0" w:line="240" w:lineRule="auto"/>
      </w:pPr>
      <w:r>
        <w:separator/>
      </w:r>
    </w:p>
  </w:endnote>
  <w:endnote w:type="continuationSeparator" w:id="0">
    <w:p w:rsidR="005C0764" w:rsidRDefault="005C0764" w:rsidP="005B7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764" w:rsidRDefault="005C0764" w:rsidP="005B77F1">
      <w:pPr>
        <w:spacing w:after="0" w:line="240" w:lineRule="auto"/>
      </w:pPr>
      <w:r>
        <w:separator/>
      </w:r>
    </w:p>
  </w:footnote>
  <w:footnote w:type="continuationSeparator" w:id="0">
    <w:p w:rsidR="005C0764" w:rsidRDefault="005C0764" w:rsidP="005B7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FEE" w:rsidRDefault="005C0764">
    <w:pPr>
      <w:pStyle w:val="aa"/>
      <w:framePr w:h="278" w:wrap="none" w:vAnchor="text" w:hAnchor="page" w:x="1602" w:y="660"/>
      <w:shd w:val="clear" w:color="auto" w:fill="auto"/>
    </w:pPr>
  </w:p>
  <w:p w:rsidR="00C23FEE" w:rsidRDefault="005C0764">
    <w:pPr>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5F37E0"/>
    <w:multiLevelType w:val="multilevel"/>
    <w:tmpl w:val="91BC6F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D04211"/>
    <w:rsid w:val="00045CB6"/>
    <w:rsid w:val="0006578B"/>
    <w:rsid w:val="00074C3B"/>
    <w:rsid w:val="001F3FF7"/>
    <w:rsid w:val="002A37C0"/>
    <w:rsid w:val="002E2E10"/>
    <w:rsid w:val="003036A2"/>
    <w:rsid w:val="00381CA7"/>
    <w:rsid w:val="003F21D2"/>
    <w:rsid w:val="00426875"/>
    <w:rsid w:val="004458E0"/>
    <w:rsid w:val="004A30FE"/>
    <w:rsid w:val="004C16B2"/>
    <w:rsid w:val="00553170"/>
    <w:rsid w:val="00575977"/>
    <w:rsid w:val="00596C69"/>
    <w:rsid w:val="005B77F1"/>
    <w:rsid w:val="005C0764"/>
    <w:rsid w:val="006235C0"/>
    <w:rsid w:val="006812F0"/>
    <w:rsid w:val="00724745"/>
    <w:rsid w:val="00725CFE"/>
    <w:rsid w:val="00734634"/>
    <w:rsid w:val="00812EE1"/>
    <w:rsid w:val="00833CB9"/>
    <w:rsid w:val="008946A3"/>
    <w:rsid w:val="008A585F"/>
    <w:rsid w:val="00967612"/>
    <w:rsid w:val="009B1DCF"/>
    <w:rsid w:val="009D5C46"/>
    <w:rsid w:val="00A21DA1"/>
    <w:rsid w:val="00A84821"/>
    <w:rsid w:val="00AC358D"/>
    <w:rsid w:val="00AC6EC8"/>
    <w:rsid w:val="00B4048D"/>
    <w:rsid w:val="00B40F2D"/>
    <w:rsid w:val="00B72296"/>
    <w:rsid w:val="00BB4784"/>
    <w:rsid w:val="00BC1B5B"/>
    <w:rsid w:val="00C325C4"/>
    <w:rsid w:val="00C33CD9"/>
    <w:rsid w:val="00C35DB1"/>
    <w:rsid w:val="00C95589"/>
    <w:rsid w:val="00CA6FED"/>
    <w:rsid w:val="00CF09EF"/>
    <w:rsid w:val="00D04211"/>
    <w:rsid w:val="00D27C24"/>
    <w:rsid w:val="00D44AF0"/>
    <w:rsid w:val="00D715F2"/>
    <w:rsid w:val="00DA1806"/>
    <w:rsid w:val="00DC4D19"/>
    <w:rsid w:val="00DC7536"/>
    <w:rsid w:val="00DF388D"/>
    <w:rsid w:val="00E72334"/>
    <w:rsid w:val="00E94964"/>
    <w:rsid w:val="00ED5540"/>
    <w:rsid w:val="00EF2FE0"/>
    <w:rsid w:val="00F051E4"/>
    <w:rsid w:val="00F3073C"/>
    <w:rsid w:val="00F717B6"/>
    <w:rsid w:val="00FC5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D099314"/>
  <w15:docId w15:val="{492DE530-E268-4A49-818A-F2B399BE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167"/>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0421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D04211"/>
    <w:rPr>
      <w:b/>
      <w:bCs/>
    </w:rPr>
  </w:style>
  <w:style w:type="character" w:styleId="a5">
    <w:name w:val="Hyperlink"/>
    <w:basedOn w:val="a0"/>
    <w:uiPriority w:val="99"/>
    <w:semiHidden/>
    <w:unhideWhenUsed/>
    <w:rsid w:val="00D04211"/>
    <w:rPr>
      <w:color w:val="0000FF"/>
      <w:u w:val="single"/>
    </w:rPr>
  </w:style>
  <w:style w:type="paragraph" w:styleId="a6">
    <w:name w:val="caption"/>
    <w:basedOn w:val="a"/>
    <w:qFormat/>
    <w:rsid w:val="00E94964"/>
    <w:pPr>
      <w:spacing w:after="0" w:line="240" w:lineRule="auto"/>
      <w:jc w:val="center"/>
    </w:pPr>
    <w:rPr>
      <w:rFonts w:ascii="Calibri" w:eastAsia="Times New Roman" w:hAnsi="Calibri" w:cs="Calibri"/>
      <w:sz w:val="26"/>
      <w:szCs w:val="26"/>
      <w:lang w:eastAsia="ru-RU"/>
    </w:rPr>
  </w:style>
  <w:style w:type="character" w:customStyle="1" w:styleId="a7">
    <w:name w:val="Основний текст_"/>
    <w:basedOn w:val="a0"/>
    <w:link w:val="a8"/>
    <w:rsid w:val="005B77F1"/>
    <w:rPr>
      <w:rFonts w:ascii="Times New Roman" w:eastAsia="Times New Roman" w:hAnsi="Times New Roman" w:cs="Times New Roman"/>
      <w:sz w:val="26"/>
      <w:szCs w:val="26"/>
      <w:shd w:val="clear" w:color="auto" w:fill="FFFFFF"/>
    </w:rPr>
  </w:style>
  <w:style w:type="character" w:customStyle="1" w:styleId="2">
    <w:name w:val="Заголовок №2_"/>
    <w:basedOn w:val="a0"/>
    <w:link w:val="20"/>
    <w:rsid w:val="005B77F1"/>
    <w:rPr>
      <w:rFonts w:ascii="Times New Roman" w:eastAsia="Times New Roman" w:hAnsi="Times New Roman" w:cs="Times New Roman"/>
      <w:sz w:val="26"/>
      <w:szCs w:val="26"/>
      <w:shd w:val="clear" w:color="auto" w:fill="FFFFFF"/>
    </w:rPr>
  </w:style>
  <w:style w:type="character" w:customStyle="1" w:styleId="a9">
    <w:name w:val="Колонтитул_"/>
    <w:basedOn w:val="a0"/>
    <w:link w:val="aa"/>
    <w:rsid w:val="005B77F1"/>
    <w:rPr>
      <w:rFonts w:ascii="Times New Roman" w:eastAsia="Times New Roman" w:hAnsi="Times New Roman" w:cs="Times New Roman"/>
      <w:sz w:val="20"/>
      <w:szCs w:val="20"/>
      <w:shd w:val="clear" w:color="auto" w:fill="FFFFFF"/>
    </w:rPr>
  </w:style>
  <w:style w:type="character" w:customStyle="1" w:styleId="13pt">
    <w:name w:val="Колонтитул + 13 pt"/>
    <w:basedOn w:val="a9"/>
    <w:rsid w:val="005B77F1"/>
    <w:rPr>
      <w:rFonts w:ascii="Times New Roman" w:eastAsia="Times New Roman" w:hAnsi="Times New Roman" w:cs="Times New Roman"/>
      <w:spacing w:val="0"/>
      <w:sz w:val="26"/>
      <w:szCs w:val="26"/>
      <w:shd w:val="clear" w:color="auto" w:fill="FFFFFF"/>
    </w:rPr>
  </w:style>
  <w:style w:type="paragraph" w:customStyle="1" w:styleId="a8">
    <w:name w:val="Основний текст"/>
    <w:basedOn w:val="a"/>
    <w:link w:val="a7"/>
    <w:rsid w:val="005B77F1"/>
    <w:pPr>
      <w:shd w:val="clear" w:color="auto" w:fill="FFFFFF"/>
      <w:spacing w:before="60" w:after="360" w:line="0" w:lineRule="atLeast"/>
    </w:pPr>
    <w:rPr>
      <w:rFonts w:ascii="Times New Roman" w:eastAsia="Times New Roman" w:hAnsi="Times New Roman" w:cs="Times New Roman"/>
      <w:sz w:val="26"/>
      <w:szCs w:val="26"/>
      <w:lang w:val="ru-RU"/>
    </w:rPr>
  </w:style>
  <w:style w:type="paragraph" w:customStyle="1" w:styleId="20">
    <w:name w:val="Заголовок №2"/>
    <w:basedOn w:val="a"/>
    <w:link w:val="2"/>
    <w:rsid w:val="005B77F1"/>
    <w:pPr>
      <w:shd w:val="clear" w:color="auto" w:fill="FFFFFF"/>
      <w:spacing w:after="0" w:line="322" w:lineRule="exact"/>
      <w:outlineLvl w:val="1"/>
    </w:pPr>
    <w:rPr>
      <w:rFonts w:ascii="Times New Roman" w:eastAsia="Times New Roman" w:hAnsi="Times New Roman" w:cs="Times New Roman"/>
      <w:sz w:val="26"/>
      <w:szCs w:val="26"/>
      <w:lang w:val="ru-RU"/>
    </w:rPr>
  </w:style>
  <w:style w:type="paragraph" w:customStyle="1" w:styleId="aa">
    <w:name w:val="Колонтитул"/>
    <w:basedOn w:val="a"/>
    <w:link w:val="a9"/>
    <w:rsid w:val="005B77F1"/>
    <w:pPr>
      <w:shd w:val="clear" w:color="auto" w:fill="FFFFFF"/>
      <w:spacing w:after="0" w:line="240" w:lineRule="auto"/>
    </w:pPr>
    <w:rPr>
      <w:rFonts w:ascii="Times New Roman" w:eastAsia="Times New Roman" w:hAnsi="Times New Roman" w:cs="Times New Roman"/>
      <w:sz w:val="20"/>
      <w:szCs w:val="20"/>
      <w:lang w:val="ru-RU"/>
    </w:rPr>
  </w:style>
  <w:style w:type="paragraph" w:styleId="ab">
    <w:name w:val="header"/>
    <w:basedOn w:val="a"/>
    <w:link w:val="ac"/>
    <w:uiPriority w:val="99"/>
    <w:semiHidden/>
    <w:unhideWhenUsed/>
    <w:rsid w:val="005B77F1"/>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B77F1"/>
    <w:rPr>
      <w:lang w:val="uk-UA"/>
    </w:rPr>
  </w:style>
  <w:style w:type="paragraph" w:styleId="ad">
    <w:name w:val="footer"/>
    <w:basedOn w:val="a"/>
    <w:link w:val="ae"/>
    <w:uiPriority w:val="99"/>
    <w:semiHidden/>
    <w:unhideWhenUsed/>
    <w:rsid w:val="005B77F1"/>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5B77F1"/>
    <w:rPr>
      <w:lang w:val="uk-UA"/>
    </w:rPr>
  </w:style>
  <w:style w:type="paragraph" w:styleId="af">
    <w:name w:val="List Paragraph"/>
    <w:basedOn w:val="a"/>
    <w:uiPriority w:val="34"/>
    <w:qFormat/>
    <w:rsid w:val="00812EE1"/>
    <w:pPr>
      <w:ind w:left="720"/>
      <w:contextualSpacing/>
    </w:pPr>
  </w:style>
  <w:style w:type="paragraph" w:styleId="af0">
    <w:name w:val="Balloon Text"/>
    <w:basedOn w:val="a"/>
    <w:link w:val="af1"/>
    <w:uiPriority w:val="99"/>
    <w:semiHidden/>
    <w:unhideWhenUsed/>
    <w:rsid w:val="008A585F"/>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A585F"/>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8665">
      <w:bodyDiv w:val="1"/>
      <w:marLeft w:val="0"/>
      <w:marRight w:val="0"/>
      <w:marTop w:val="0"/>
      <w:marBottom w:val="0"/>
      <w:divBdr>
        <w:top w:val="none" w:sz="0" w:space="0" w:color="auto"/>
        <w:left w:val="none" w:sz="0" w:space="0" w:color="auto"/>
        <w:bottom w:val="none" w:sz="0" w:space="0" w:color="auto"/>
        <w:right w:val="none" w:sz="0" w:space="0" w:color="auto"/>
      </w:divBdr>
      <w:divsChild>
        <w:div w:id="749043638">
          <w:marLeft w:val="0"/>
          <w:marRight w:val="0"/>
          <w:marTop w:val="0"/>
          <w:marBottom w:val="0"/>
          <w:divBdr>
            <w:top w:val="none" w:sz="0" w:space="0" w:color="auto"/>
            <w:left w:val="none" w:sz="0" w:space="0" w:color="auto"/>
            <w:bottom w:val="none" w:sz="0" w:space="0" w:color="auto"/>
            <w:right w:val="none" w:sz="0" w:space="0" w:color="auto"/>
          </w:divBdr>
        </w:div>
        <w:div w:id="411513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04E69-8F6C-4040-8DC9-E8FA8128C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2047</Words>
  <Characters>11673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Urist-4</dc:creator>
  <cp:lastModifiedBy>USER</cp:lastModifiedBy>
  <cp:revision>16</cp:revision>
  <cp:lastPrinted>2021-03-10T08:29:00Z</cp:lastPrinted>
  <dcterms:created xsi:type="dcterms:W3CDTF">2021-03-10T09:12:00Z</dcterms:created>
  <dcterms:modified xsi:type="dcterms:W3CDTF">2021-03-16T08:17:00Z</dcterms:modified>
</cp:coreProperties>
</file>